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horzAnchor="margin" w:tblpX="-185" w:tblpY="1710"/>
        <w:tblW w:w="11250" w:type="dxa"/>
        <w:tblLayout w:type="fixed"/>
        <w:tblLook w:val="04A0" w:firstRow="1" w:lastRow="0" w:firstColumn="1" w:lastColumn="0" w:noHBand="0" w:noVBand="1"/>
      </w:tblPr>
      <w:tblGrid>
        <w:gridCol w:w="7763"/>
        <w:gridCol w:w="900"/>
        <w:gridCol w:w="810"/>
        <w:gridCol w:w="1777"/>
      </w:tblGrid>
      <w:tr w:rsidR="009C7740" w:rsidRPr="00B34ED3" w14:paraId="47C049C2" w14:textId="77777777" w:rsidTr="007F23D5">
        <w:tc>
          <w:tcPr>
            <w:tcW w:w="11250" w:type="dxa"/>
            <w:gridSpan w:val="4"/>
          </w:tcPr>
          <w:p w14:paraId="6068A31D" w14:textId="77777777" w:rsidR="009C7740" w:rsidRPr="00B34ED3" w:rsidRDefault="009C7740" w:rsidP="007F23D5">
            <w:pPr>
              <w:autoSpaceDE w:val="0"/>
              <w:autoSpaceDN w:val="0"/>
              <w:adjustRightInd w:val="0"/>
              <w:rPr>
                <w:rFonts w:ascii="Times New Roman" w:hAnsi="Times New Roman" w:cs="Times New Roman"/>
                <w:b/>
                <w:bCs/>
              </w:rPr>
            </w:pPr>
            <w:bookmarkStart w:id="0" w:name="_GoBack"/>
            <w:bookmarkEnd w:id="0"/>
            <w:r w:rsidRPr="00B34ED3">
              <w:rPr>
                <w:rFonts w:ascii="Times New Roman" w:hAnsi="Times New Roman" w:cs="Times New Roman"/>
                <w:b/>
                <w:bCs/>
              </w:rPr>
              <w:t xml:space="preserve">Staff Name:                                                </w:t>
            </w:r>
            <w:r w:rsidR="00990C0D" w:rsidRPr="00B34ED3">
              <w:rPr>
                <w:rFonts w:ascii="Times New Roman" w:hAnsi="Times New Roman" w:cs="Times New Roman"/>
                <w:b/>
                <w:bCs/>
              </w:rPr>
              <w:t xml:space="preserve">                 </w:t>
            </w:r>
            <w:r w:rsidRPr="00B34ED3">
              <w:rPr>
                <w:rFonts w:ascii="Times New Roman" w:hAnsi="Times New Roman" w:cs="Times New Roman"/>
                <w:b/>
                <w:bCs/>
              </w:rPr>
              <w:t xml:space="preserve"> </w:t>
            </w:r>
            <w:r w:rsidR="00B34ED3" w:rsidRPr="00B34ED3">
              <w:rPr>
                <w:rFonts w:ascii="Times New Roman" w:hAnsi="Times New Roman" w:cs="Times New Roman"/>
                <w:b/>
                <w:bCs/>
              </w:rPr>
              <w:tab/>
            </w:r>
            <w:r w:rsidR="00B34ED3" w:rsidRPr="00B34ED3">
              <w:rPr>
                <w:rFonts w:ascii="Times New Roman" w:hAnsi="Times New Roman" w:cs="Times New Roman"/>
                <w:b/>
                <w:bCs/>
              </w:rPr>
              <w:tab/>
            </w:r>
            <w:r w:rsidR="00B34ED3" w:rsidRPr="00B34ED3">
              <w:rPr>
                <w:rFonts w:ascii="Times New Roman" w:hAnsi="Times New Roman" w:cs="Times New Roman"/>
                <w:b/>
                <w:bCs/>
              </w:rPr>
              <w:tab/>
            </w:r>
            <w:r w:rsidRPr="00B34ED3">
              <w:rPr>
                <w:rFonts w:ascii="Times New Roman" w:hAnsi="Times New Roman" w:cs="Times New Roman"/>
                <w:b/>
                <w:bCs/>
              </w:rPr>
              <w:t xml:space="preserve"> Date:</w:t>
            </w:r>
          </w:p>
          <w:p w14:paraId="29467EF5" w14:textId="77777777" w:rsidR="009C7740" w:rsidRPr="00B34ED3" w:rsidRDefault="009C7740" w:rsidP="007F23D5">
            <w:pPr>
              <w:autoSpaceDE w:val="0"/>
              <w:autoSpaceDN w:val="0"/>
              <w:adjustRightInd w:val="0"/>
              <w:rPr>
                <w:rFonts w:ascii="Times New Roman" w:hAnsi="Times New Roman" w:cs="Times New Roman"/>
                <w:b/>
                <w:bCs/>
              </w:rPr>
            </w:pPr>
          </w:p>
          <w:p w14:paraId="1081344E" w14:textId="77777777" w:rsidR="009C7740" w:rsidRPr="00B34ED3" w:rsidRDefault="009C7740" w:rsidP="007F23D5">
            <w:pPr>
              <w:autoSpaceDE w:val="0"/>
              <w:autoSpaceDN w:val="0"/>
              <w:adjustRightInd w:val="0"/>
              <w:rPr>
                <w:rFonts w:ascii="Times New Roman" w:hAnsi="Times New Roman" w:cs="Times New Roman"/>
                <w:b/>
                <w:bCs/>
              </w:rPr>
            </w:pPr>
          </w:p>
        </w:tc>
      </w:tr>
      <w:tr w:rsidR="00DD33DD" w:rsidRPr="00B34ED3" w14:paraId="78B6D280" w14:textId="77777777" w:rsidTr="007F23D5">
        <w:tc>
          <w:tcPr>
            <w:tcW w:w="11250" w:type="dxa"/>
            <w:gridSpan w:val="4"/>
          </w:tcPr>
          <w:p w14:paraId="36DA84DF" w14:textId="77777777" w:rsidR="00DD33DD" w:rsidRPr="00B34ED3" w:rsidRDefault="00A162A0" w:rsidP="007F23D5">
            <w:pPr>
              <w:autoSpaceDE w:val="0"/>
              <w:autoSpaceDN w:val="0"/>
              <w:adjustRightInd w:val="0"/>
              <w:rPr>
                <w:rFonts w:ascii="Times New Roman" w:hAnsi="Times New Roman" w:cs="Times New Roman"/>
                <w:b/>
                <w:bCs/>
              </w:rPr>
            </w:pPr>
            <w:r w:rsidRPr="00B34ED3">
              <w:rPr>
                <w:rFonts w:ascii="Times New Roman" w:hAnsi="Times New Roman" w:cs="Times New Roman"/>
                <w:b/>
                <w:bCs/>
              </w:rPr>
              <w:t xml:space="preserve">The type of PPE will vary based on the level of precautions required, such as standard, contact or droplet precautions. </w:t>
            </w:r>
          </w:p>
          <w:p w14:paraId="78284057" w14:textId="77777777" w:rsidR="00A162A0" w:rsidRPr="00B34ED3" w:rsidRDefault="00A162A0" w:rsidP="007F23D5">
            <w:pPr>
              <w:autoSpaceDE w:val="0"/>
              <w:autoSpaceDN w:val="0"/>
              <w:adjustRightInd w:val="0"/>
              <w:rPr>
                <w:rFonts w:ascii="Times New Roman" w:hAnsi="Times New Roman" w:cs="Times New Roman"/>
                <w:b/>
                <w:bCs/>
              </w:rPr>
            </w:pPr>
          </w:p>
          <w:p w14:paraId="3B3947EF" w14:textId="77777777" w:rsidR="00A162A0" w:rsidRPr="00B34ED3" w:rsidRDefault="00A162A0" w:rsidP="007F23D5">
            <w:pPr>
              <w:autoSpaceDE w:val="0"/>
              <w:autoSpaceDN w:val="0"/>
              <w:adjustRightInd w:val="0"/>
              <w:rPr>
                <w:rFonts w:ascii="Times New Roman" w:hAnsi="Times New Roman" w:cs="Times New Roman"/>
                <w:b/>
                <w:bCs/>
              </w:rPr>
            </w:pPr>
            <w:r w:rsidRPr="00B34ED3">
              <w:rPr>
                <w:rFonts w:ascii="Times New Roman" w:hAnsi="Times New Roman" w:cs="Times New Roman"/>
                <w:b/>
                <w:bCs/>
              </w:rPr>
              <w:t>Use safe work practices to protect yourself and limit the spread of contamination:</w:t>
            </w:r>
          </w:p>
          <w:p w14:paraId="1F897F42" w14:textId="77777777" w:rsidR="00A162A0" w:rsidRPr="00B34ED3" w:rsidRDefault="00A162A0" w:rsidP="00496856">
            <w:pPr>
              <w:pStyle w:val="ListParagraph"/>
              <w:numPr>
                <w:ilvl w:val="0"/>
                <w:numId w:val="12"/>
              </w:numPr>
              <w:autoSpaceDE w:val="0"/>
              <w:autoSpaceDN w:val="0"/>
              <w:adjustRightInd w:val="0"/>
              <w:rPr>
                <w:rFonts w:ascii="Times New Roman" w:hAnsi="Times New Roman" w:cs="Times New Roman"/>
                <w:b/>
                <w:bCs/>
              </w:rPr>
            </w:pPr>
            <w:r w:rsidRPr="00B34ED3">
              <w:rPr>
                <w:rFonts w:ascii="Times New Roman" w:hAnsi="Times New Roman" w:cs="Times New Roman"/>
                <w:b/>
                <w:bCs/>
              </w:rPr>
              <w:t>Keep hands away from face</w:t>
            </w:r>
          </w:p>
          <w:p w14:paraId="78E3BBDF" w14:textId="77777777" w:rsidR="00A162A0" w:rsidRPr="00B34ED3" w:rsidRDefault="00A162A0" w:rsidP="00496856">
            <w:pPr>
              <w:pStyle w:val="ListParagraph"/>
              <w:numPr>
                <w:ilvl w:val="0"/>
                <w:numId w:val="12"/>
              </w:numPr>
              <w:autoSpaceDE w:val="0"/>
              <w:autoSpaceDN w:val="0"/>
              <w:adjustRightInd w:val="0"/>
              <w:rPr>
                <w:rFonts w:ascii="Times New Roman" w:hAnsi="Times New Roman" w:cs="Times New Roman"/>
                <w:b/>
                <w:bCs/>
              </w:rPr>
            </w:pPr>
            <w:r w:rsidRPr="00B34ED3">
              <w:rPr>
                <w:rFonts w:ascii="Times New Roman" w:hAnsi="Times New Roman" w:cs="Times New Roman"/>
                <w:b/>
                <w:bCs/>
              </w:rPr>
              <w:t>Limit surfaces touched</w:t>
            </w:r>
          </w:p>
          <w:p w14:paraId="53AB635B" w14:textId="77777777" w:rsidR="00A162A0" w:rsidRPr="00B34ED3" w:rsidRDefault="00A162A0" w:rsidP="00496856">
            <w:pPr>
              <w:pStyle w:val="ListParagraph"/>
              <w:numPr>
                <w:ilvl w:val="0"/>
                <w:numId w:val="12"/>
              </w:numPr>
              <w:autoSpaceDE w:val="0"/>
              <w:autoSpaceDN w:val="0"/>
              <w:adjustRightInd w:val="0"/>
              <w:rPr>
                <w:rFonts w:ascii="Times New Roman" w:hAnsi="Times New Roman" w:cs="Times New Roman"/>
                <w:b/>
                <w:bCs/>
              </w:rPr>
            </w:pPr>
            <w:r w:rsidRPr="00B34ED3">
              <w:rPr>
                <w:rFonts w:ascii="Times New Roman" w:hAnsi="Times New Roman" w:cs="Times New Roman"/>
                <w:b/>
                <w:bCs/>
              </w:rPr>
              <w:t xml:space="preserve">Change gloves </w:t>
            </w:r>
            <w:r w:rsidR="009F2A8A" w:rsidRPr="00B34ED3">
              <w:rPr>
                <w:rFonts w:ascii="Times New Roman" w:hAnsi="Times New Roman" w:cs="Times New Roman"/>
                <w:b/>
                <w:bCs/>
              </w:rPr>
              <w:t>when torn or heavily contaminated</w:t>
            </w:r>
          </w:p>
          <w:p w14:paraId="710F71F2" w14:textId="77777777" w:rsidR="009F2A8A" w:rsidRDefault="009F2A8A" w:rsidP="00496856">
            <w:pPr>
              <w:pStyle w:val="ListParagraph"/>
              <w:numPr>
                <w:ilvl w:val="0"/>
                <w:numId w:val="12"/>
              </w:numPr>
              <w:autoSpaceDE w:val="0"/>
              <w:autoSpaceDN w:val="0"/>
              <w:adjustRightInd w:val="0"/>
              <w:rPr>
                <w:rFonts w:ascii="Times New Roman" w:hAnsi="Times New Roman" w:cs="Times New Roman"/>
                <w:b/>
                <w:bCs/>
              </w:rPr>
            </w:pPr>
            <w:r w:rsidRPr="00B34ED3">
              <w:rPr>
                <w:rFonts w:ascii="Times New Roman" w:hAnsi="Times New Roman" w:cs="Times New Roman"/>
                <w:b/>
                <w:bCs/>
              </w:rPr>
              <w:t>Perform hand hygiene (refer to HH Policy or Competency if needed)</w:t>
            </w:r>
          </w:p>
          <w:p w14:paraId="78935396" w14:textId="77777777" w:rsidR="000756D3" w:rsidRDefault="000756D3" w:rsidP="000756D3">
            <w:pPr>
              <w:autoSpaceDE w:val="0"/>
              <w:autoSpaceDN w:val="0"/>
              <w:adjustRightInd w:val="0"/>
              <w:rPr>
                <w:rFonts w:ascii="Times New Roman" w:hAnsi="Times New Roman" w:cs="Times New Roman"/>
                <w:b/>
                <w:bCs/>
              </w:rPr>
            </w:pPr>
          </w:p>
          <w:p w14:paraId="46FA994D" w14:textId="77777777" w:rsidR="000756D3" w:rsidRDefault="00496856" w:rsidP="000756D3">
            <w:pPr>
              <w:autoSpaceDE w:val="0"/>
              <w:autoSpaceDN w:val="0"/>
              <w:adjustRightInd w:val="0"/>
              <w:rPr>
                <w:rFonts w:ascii="Times New Roman" w:hAnsi="Times New Roman" w:cs="Times New Roman"/>
                <w:b/>
                <w:bCs/>
              </w:rPr>
            </w:pPr>
            <w:r w:rsidRPr="00496856">
              <w:rPr>
                <w:rFonts w:ascii="Times New Roman" w:hAnsi="Times New Roman" w:cs="Times New Roman"/>
                <w:b/>
                <w:bCs/>
                <w:u w:val="single"/>
                <w:shd w:val="clear" w:color="auto" w:fill="D9D9D9" w:themeFill="background1" w:themeFillShade="D9"/>
              </w:rPr>
              <w:t>N</w:t>
            </w:r>
            <w:r w:rsidR="000E2FE2" w:rsidRPr="00496856">
              <w:rPr>
                <w:rFonts w:ascii="Times New Roman" w:hAnsi="Times New Roman" w:cs="Times New Roman"/>
                <w:b/>
                <w:bCs/>
                <w:u w:val="single"/>
                <w:shd w:val="clear" w:color="auto" w:fill="D9D9D9" w:themeFill="background1" w:themeFillShade="D9"/>
              </w:rPr>
              <w:t>95 Mask Considerations</w:t>
            </w:r>
            <w:r w:rsidR="00CE3C85">
              <w:rPr>
                <w:rFonts w:ascii="Times New Roman" w:hAnsi="Times New Roman" w:cs="Times New Roman"/>
                <w:bCs/>
                <w:shd w:val="clear" w:color="auto" w:fill="D9D9D9" w:themeFill="background1" w:themeFillShade="D9"/>
              </w:rPr>
              <w:t xml:space="preserve"> (the following guidance is for those not fit-tested or fit-test certified)</w:t>
            </w:r>
            <w:r w:rsidR="000E2FE2">
              <w:rPr>
                <w:rFonts w:ascii="Times New Roman" w:hAnsi="Times New Roman" w:cs="Times New Roman"/>
                <w:b/>
                <w:bCs/>
              </w:rPr>
              <w:t>:</w:t>
            </w:r>
          </w:p>
          <w:p w14:paraId="16D809E6" w14:textId="77777777" w:rsidR="000E2FE2" w:rsidRPr="00E35E57" w:rsidRDefault="000E2FE2" w:rsidP="00496856">
            <w:pPr>
              <w:pStyle w:val="ListParagraph"/>
              <w:numPr>
                <w:ilvl w:val="0"/>
                <w:numId w:val="12"/>
              </w:numPr>
              <w:autoSpaceDE w:val="0"/>
              <w:autoSpaceDN w:val="0"/>
              <w:adjustRightInd w:val="0"/>
              <w:rPr>
                <w:rFonts w:ascii="Times New Roman" w:hAnsi="Times New Roman" w:cs="Times New Roman"/>
                <w:b/>
                <w:bCs/>
              </w:rPr>
            </w:pPr>
            <w:r w:rsidRPr="000E2FE2">
              <w:rPr>
                <w:rFonts w:ascii="Times New Roman" w:hAnsi="Times New Roman" w:cs="Times New Roman"/>
                <w:b/>
                <w:bCs/>
                <w:color w:val="545454"/>
                <w:lang w:val="en"/>
              </w:rPr>
              <w:t>Try on different sizes to get the best fit.</w:t>
            </w:r>
            <w:r w:rsidRPr="000E2FE2">
              <w:rPr>
                <w:rFonts w:ascii="Times New Roman" w:hAnsi="Times New Roman" w:cs="Times New Roman"/>
                <w:color w:val="545454"/>
                <w:lang w:val="en"/>
              </w:rPr>
              <w:t xml:space="preserve"> Depending on the particular N95 mask you choose, available sizes range from extra small and small to medium and large. If possible, try on a couple of sizes before choosing one. Make sure the mask feels snug and doesn’t slip on your face, remembering that you’ll also mold it to your face for an even tighter fit. If you’re not sure, go for a smaller size to make sure the mask won’t fall off.</w:t>
            </w:r>
          </w:p>
          <w:p w14:paraId="790077BF" w14:textId="77777777" w:rsidR="00E35E57" w:rsidRPr="00E35E57" w:rsidRDefault="00E35E57" w:rsidP="00496856">
            <w:pPr>
              <w:numPr>
                <w:ilvl w:val="0"/>
                <w:numId w:val="12"/>
              </w:numPr>
              <w:shd w:val="clear" w:color="auto" w:fill="FFFFFF"/>
              <w:rPr>
                <w:rFonts w:ascii="Times New Roman" w:eastAsia="Times New Roman" w:hAnsi="Times New Roman" w:cs="Times New Roman"/>
                <w:color w:val="545454"/>
                <w:lang w:val="en"/>
              </w:rPr>
            </w:pPr>
            <w:r w:rsidRPr="00E35E57">
              <w:rPr>
                <w:rFonts w:ascii="Times New Roman" w:eastAsia="Times New Roman" w:hAnsi="Times New Roman" w:cs="Times New Roman"/>
                <w:b/>
                <w:bCs/>
                <w:color w:val="545454"/>
                <w:lang w:val="en"/>
              </w:rPr>
              <w:t>Check with your doctor if you have a respiratory or cardiac condition.</w:t>
            </w:r>
            <w:r w:rsidRPr="00E35E57">
              <w:rPr>
                <w:rFonts w:ascii="Times New Roman" w:eastAsia="Times New Roman" w:hAnsi="Times New Roman" w:cs="Times New Roman"/>
                <w:color w:val="545454"/>
                <w:lang w:val="en"/>
              </w:rPr>
              <w:t xml:space="preserve"> N95 face masks can make it more difficult to breathe, especially if you have a chronic card</w:t>
            </w:r>
            <w:r>
              <w:rPr>
                <w:rFonts w:ascii="Times New Roman" w:eastAsia="Times New Roman" w:hAnsi="Times New Roman" w:cs="Times New Roman"/>
                <w:color w:val="545454"/>
                <w:lang w:val="en"/>
              </w:rPr>
              <w:t xml:space="preserve">iac or respiratory condition. </w:t>
            </w:r>
            <w:r w:rsidRPr="00E35E57">
              <w:rPr>
                <w:rFonts w:ascii="Times New Roman" w:eastAsia="Times New Roman" w:hAnsi="Times New Roman" w:cs="Times New Roman"/>
                <w:color w:val="545454"/>
                <w:lang w:val="en"/>
              </w:rPr>
              <w:t>Talk to your doctor before using if you have any of the following conditions</w:t>
            </w:r>
            <w:r>
              <w:rPr>
                <w:rFonts w:ascii="Times New Roman" w:eastAsia="Times New Roman" w:hAnsi="Times New Roman" w:cs="Times New Roman"/>
                <w:color w:val="545454"/>
                <w:lang w:val="en"/>
              </w:rPr>
              <w:t>:</w:t>
            </w:r>
          </w:p>
          <w:p w14:paraId="21FEC742" w14:textId="77777777" w:rsidR="00E35E57" w:rsidRPr="00E35E57" w:rsidRDefault="00E35E57" w:rsidP="00496856">
            <w:pPr>
              <w:numPr>
                <w:ilvl w:val="1"/>
                <w:numId w:val="12"/>
              </w:numPr>
              <w:shd w:val="clear" w:color="auto" w:fill="FFFFFF"/>
              <w:rPr>
                <w:rFonts w:ascii="Times New Roman" w:eastAsia="Times New Roman" w:hAnsi="Times New Roman" w:cs="Times New Roman"/>
                <w:color w:val="545454"/>
                <w:lang w:val="en"/>
              </w:rPr>
            </w:pPr>
            <w:r w:rsidRPr="00E35E57">
              <w:rPr>
                <w:rFonts w:ascii="Times New Roman" w:eastAsia="Times New Roman" w:hAnsi="Times New Roman" w:cs="Times New Roman"/>
                <w:color w:val="545454"/>
                <w:lang w:val="en"/>
              </w:rPr>
              <w:t>Breathing problems</w:t>
            </w:r>
          </w:p>
          <w:p w14:paraId="462F05F8" w14:textId="77777777" w:rsidR="00E35E57" w:rsidRPr="00E35E57" w:rsidRDefault="00E35E57" w:rsidP="00496856">
            <w:pPr>
              <w:numPr>
                <w:ilvl w:val="1"/>
                <w:numId w:val="12"/>
              </w:numPr>
              <w:shd w:val="clear" w:color="auto" w:fill="FFFFFF"/>
              <w:rPr>
                <w:rFonts w:ascii="Times New Roman" w:eastAsia="Times New Roman" w:hAnsi="Times New Roman" w:cs="Times New Roman"/>
                <w:color w:val="545454"/>
                <w:lang w:val="en"/>
              </w:rPr>
            </w:pPr>
            <w:r w:rsidRPr="00E35E57">
              <w:rPr>
                <w:rFonts w:ascii="Times New Roman" w:eastAsia="Times New Roman" w:hAnsi="Times New Roman" w:cs="Times New Roman"/>
                <w:color w:val="545454"/>
                <w:lang w:val="en"/>
              </w:rPr>
              <w:t>Emphysema</w:t>
            </w:r>
          </w:p>
          <w:p w14:paraId="1504D084" w14:textId="77777777" w:rsidR="00E35E57" w:rsidRPr="00E35E57" w:rsidRDefault="00E35E57" w:rsidP="00496856">
            <w:pPr>
              <w:numPr>
                <w:ilvl w:val="1"/>
                <w:numId w:val="12"/>
              </w:numPr>
              <w:shd w:val="clear" w:color="auto" w:fill="FFFFFF"/>
              <w:rPr>
                <w:rFonts w:ascii="Times New Roman" w:eastAsia="Times New Roman" w:hAnsi="Times New Roman" w:cs="Times New Roman"/>
                <w:color w:val="545454"/>
                <w:lang w:val="en"/>
              </w:rPr>
            </w:pPr>
            <w:r w:rsidRPr="00E35E57">
              <w:rPr>
                <w:rFonts w:ascii="Times New Roman" w:eastAsia="Times New Roman" w:hAnsi="Times New Roman" w:cs="Times New Roman"/>
                <w:color w:val="545454"/>
                <w:lang w:val="en"/>
              </w:rPr>
              <w:t>Chronic obstructive pulmonary disease (COPD)</w:t>
            </w:r>
          </w:p>
          <w:p w14:paraId="74C00E20" w14:textId="77777777" w:rsidR="00E35E57" w:rsidRPr="00E35E57" w:rsidRDefault="00E35E57" w:rsidP="00496856">
            <w:pPr>
              <w:numPr>
                <w:ilvl w:val="1"/>
                <w:numId w:val="12"/>
              </w:numPr>
              <w:shd w:val="clear" w:color="auto" w:fill="FFFFFF"/>
              <w:rPr>
                <w:rFonts w:ascii="Times New Roman" w:eastAsia="Times New Roman" w:hAnsi="Times New Roman" w:cs="Times New Roman"/>
                <w:color w:val="545454"/>
                <w:lang w:val="en"/>
              </w:rPr>
            </w:pPr>
            <w:r w:rsidRPr="00E35E57">
              <w:rPr>
                <w:rFonts w:ascii="Times New Roman" w:eastAsia="Times New Roman" w:hAnsi="Times New Roman" w:cs="Times New Roman"/>
                <w:color w:val="545454"/>
                <w:lang w:val="en"/>
              </w:rPr>
              <w:t>Asthma</w:t>
            </w:r>
          </w:p>
          <w:p w14:paraId="06EAC7FB" w14:textId="77777777" w:rsidR="00E35E57" w:rsidRDefault="00E35E57" w:rsidP="00496856">
            <w:pPr>
              <w:numPr>
                <w:ilvl w:val="1"/>
                <w:numId w:val="12"/>
              </w:numPr>
              <w:shd w:val="clear" w:color="auto" w:fill="FFFFFF"/>
              <w:rPr>
                <w:rFonts w:ascii="Times New Roman" w:eastAsia="Times New Roman" w:hAnsi="Times New Roman" w:cs="Times New Roman"/>
                <w:color w:val="545454"/>
                <w:lang w:val="en"/>
              </w:rPr>
            </w:pPr>
            <w:r w:rsidRPr="00E35E57">
              <w:rPr>
                <w:rFonts w:ascii="Times New Roman" w:eastAsia="Times New Roman" w:hAnsi="Times New Roman" w:cs="Times New Roman"/>
                <w:color w:val="545454"/>
                <w:lang w:val="en"/>
              </w:rPr>
              <w:t>Cardio-pulmonary problem</w:t>
            </w:r>
          </w:p>
          <w:p w14:paraId="7806A074" w14:textId="77777777" w:rsidR="003A466F" w:rsidRDefault="003A466F" w:rsidP="003A466F">
            <w:pPr>
              <w:shd w:val="clear" w:color="auto" w:fill="FFFFFF"/>
              <w:rPr>
                <w:rFonts w:ascii="Times New Roman" w:eastAsia="Times New Roman" w:hAnsi="Times New Roman" w:cs="Times New Roman"/>
                <w:color w:val="545454"/>
                <w:lang w:val="en"/>
              </w:rPr>
            </w:pPr>
            <w:r w:rsidRPr="00496856">
              <w:rPr>
                <w:rFonts w:ascii="Times New Roman" w:eastAsia="Times New Roman" w:hAnsi="Times New Roman" w:cs="Times New Roman"/>
                <w:color w:val="545454"/>
                <w:shd w:val="clear" w:color="auto" w:fill="F2F2F2" w:themeFill="background1" w:themeFillShade="F2"/>
                <w:lang w:val="en"/>
              </w:rPr>
              <w:t>Fitting the mask</w:t>
            </w:r>
            <w:r>
              <w:rPr>
                <w:rFonts w:ascii="Times New Roman" w:eastAsia="Times New Roman" w:hAnsi="Times New Roman" w:cs="Times New Roman"/>
                <w:color w:val="545454"/>
                <w:lang w:val="en"/>
              </w:rPr>
              <w:t xml:space="preserve">: </w:t>
            </w:r>
          </w:p>
          <w:p w14:paraId="31466BCA" w14:textId="77777777" w:rsidR="004D15EE" w:rsidRPr="004D15EE" w:rsidRDefault="004D15EE" w:rsidP="00496856">
            <w:pPr>
              <w:numPr>
                <w:ilvl w:val="0"/>
                <w:numId w:val="12"/>
              </w:numPr>
              <w:shd w:val="clear" w:color="auto" w:fill="FFFFFF"/>
              <w:rPr>
                <w:rFonts w:ascii="Times New Roman" w:eastAsia="Times New Roman" w:hAnsi="Times New Roman" w:cs="Times New Roman"/>
                <w:color w:val="545454"/>
                <w:lang w:val="en"/>
              </w:rPr>
            </w:pPr>
            <w:r w:rsidRPr="004D15EE">
              <w:rPr>
                <w:rFonts w:ascii="Times New Roman" w:hAnsi="Times New Roman" w:cs="Times New Roman"/>
                <w:b/>
                <w:bCs/>
                <w:color w:val="545454"/>
                <w:lang w:val="en"/>
              </w:rPr>
              <w:t>Trim your facial hair before wearing your mask, when possible.</w:t>
            </w:r>
            <w:r w:rsidRPr="004D15EE">
              <w:rPr>
                <w:rFonts w:ascii="Times New Roman" w:hAnsi="Times New Roman" w:cs="Times New Roman"/>
                <w:color w:val="545454"/>
                <w:lang w:val="en"/>
              </w:rPr>
              <w:t xml:space="preserve"> If you know you need to wear an N95 mask, shave off all facial hair. It can get in the way of the mask and prevent a tight, sealed fit, which will compromise the effectiveness of the mask.</w:t>
            </w:r>
          </w:p>
          <w:p w14:paraId="75A202B7" w14:textId="77777777" w:rsidR="004D15EE" w:rsidRPr="00764DF7" w:rsidRDefault="004D15EE" w:rsidP="00496856">
            <w:pPr>
              <w:numPr>
                <w:ilvl w:val="0"/>
                <w:numId w:val="12"/>
              </w:numPr>
              <w:shd w:val="clear" w:color="auto" w:fill="FFFFFF"/>
              <w:rPr>
                <w:rFonts w:ascii="Times New Roman" w:eastAsia="Times New Roman" w:hAnsi="Times New Roman" w:cs="Times New Roman"/>
                <w:color w:val="545454"/>
                <w:lang w:val="en"/>
              </w:rPr>
            </w:pPr>
            <w:r w:rsidRPr="004D15EE">
              <w:rPr>
                <w:rFonts w:ascii="Times New Roman" w:hAnsi="Times New Roman" w:cs="Times New Roman"/>
                <w:b/>
                <w:bCs/>
                <w:color w:val="545454"/>
                <w:lang w:val="en"/>
              </w:rPr>
              <w:t>Wash your hands well before putting on your mask.</w:t>
            </w:r>
            <w:r w:rsidRPr="004D15EE">
              <w:rPr>
                <w:rFonts w:ascii="Times New Roman" w:hAnsi="Times New Roman" w:cs="Times New Roman"/>
                <w:color w:val="545454"/>
                <w:lang w:val="en"/>
              </w:rPr>
              <w:t xml:space="preserve"> Use soap and water and dry your hands well so you don’t get the mask wet. This will prevent you from accidentally contaminating your mask before you put it on.</w:t>
            </w:r>
          </w:p>
          <w:p w14:paraId="634F1A9E" w14:textId="77777777" w:rsidR="00764DF7" w:rsidRPr="00764DF7" w:rsidRDefault="00764DF7" w:rsidP="00496856">
            <w:pPr>
              <w:numPr>
                <w:ilvl w:val="0"/>
                <w:numId w:val="12"/>
              </w:numPr>
              <w:shd w:val="clear" w:color="auto" w:fill="FFFFFF"/>
              <w:spacing w:before="100" w:beforeAutospacing="1"/>
              <w:rPr>
                <w:rFonts w:ascii="Times New Roman" w:eastAsia="Times New Roman" w:hAnsi="Times New Roman" w:cs="Times New Roman"/>
                <w:color w:val="545454"/>
                <w:lang w:val="en"/>
              </w:rPr>
            </w:pPr>
            <w:r w:rsidRPr="00764DF7">
              <w:rPr>
                <w:rFonts w:ascii="Times New Roman" w:eastAsia="Times New Roman" w:hAnsi="Times New Roman" w:cs="Times New Roman"/>
                <w:b/>
                <w:bCs/>
                <w:color w:val="545454"/>
                <w:lang w:val="en"/>
              </w:rPr>
              <w:t>Cup the mask in one hand and place it over your mouth and nose.</w:t>
            </w:r>
            <w:r w:rsidRPr="00764DF7">
              <w:rPr>
                <w:rFonts w:ascii="Times New Roman" w:eastAsia="Times New Roman" w:hAnsi="Times New Roman" w:cs="Times New Roman"/>
                <w:color w:val="545454"/>
                <w:lang w:val="en"/>
              </w:rPr>
              <w:t xml:space="preserve"> Place the mask in the palm of your hand so that the straps face the floor. Set it over your nose and mouth with the nosepiece fitting over the bridge of your nose. The bottom should go just under your chin.</w:t>
            </w:r>
            <w:r w:rsidRPr="00764DF7">
              <w:rPr>
                <w:rFonts w:ascii="Times New Roman" w:eastAsia="Times New Roman" w:hAnsi="Times New Roman" w:cs="Times New Roman"/>
                <w:vanish/>
                <w:color w:val="545454"/>
                <w:vertAlign w:val="superscript"/>
                <w:lang w:val="en"/>
              </w:rPr>
              <w:t xml:space="preserve"> </w:t>
            </w:r>
          </w:p>
          <w:p w14:paraId="6CBD0E37" w14:textId="77777777" w:rsidR="00764DF7" w:rsidRDefault="00764DF7" w:rsidP="00496856">
            <w:pPr>
              <w:numPr>
                <w:ilvl w:val="1"/>
                <w:numId w:val="12"/>
              </w:numPr>
              <w:shd w:val="clear" w:color="auto" w:fill="FFFFFF"/>
              <w:rPr>
                <w:rFonts w:ascii="Times New Roman" w:eastAsia="Times New Roman" w:hAnsi="Times New Roman" w:cs="Times New Roman"/>
                <w:color w:val="545454"/>
                <w:lang w:val="en"/>
              </w:rPr>
            </w:pPr>
            <w:r w:rsidRPr="00764DF7">
              <w:rPr>
                <w:rFonts w:ascii="Times New Roman" w:eastAsia="Times New Roman" w:hAnsi="Times New Roman" w:cs="Times New Roman"/>
                <w:color w:val="545454"/>
                <w:lang w:val="en"/>
              </w:rPr>
              <w:t>Try to touch only the outside and edges of the mask to keep it clean.</w:t>
            </w:r>
          </w:p>
          <w:p w14:paraId="2BD7469F" w14:textId="77777777" w:rsidR="00FB24AD" w:rsidRPr="00FB24AD" w:rsidRDefault="00FB24AD" w:rsidP="00496856">
            <w:pPr>
              <w:numPr>
                <w:ilvl w:val="0"/>
                <w:numId w:val="12"/>
              </w:numPr>
              <w:shd w:val="clear" w:color="auto" w:fill="FFFFFF"/>
              <w:rPr>
                <w:rFonts w:ascii="Times New Roman" w:eastAsia="Times New Roman" w:hAnsi="Times New Roman" w:cs="Times New Roman"/>
                <w:color w:val="545454"/>
                <w:lang w:val="en"/>
              </w:rPr>
            </w:pPr>
            <w:r w:rsidRPr="00FB24AD">
              <w:rPr>
                <w:rFonts w:ascii="Times New Roman" w:hAnsi="Times New Roman" w:cs="Times New Roman"/>
                <w:b/>
                <w:bCs/>
                <w:color w:val="545454"/>
                <w:lang w:val="en"/>
              </w:rPr>
              <w:t>Pull the bottom and top straps over your head.</w:t>
            </w:r>
            <w:r w:rsidRPr="00FB24AD">
              <w:rPr>
                <w:rFonts w:ascii="Times New Roman" w:hAnsi="Times New Roman" w:cs="Times New Roman"/>
                <w:color w:val="545454"/>
                <w:lang w:val="en"/>
              </w:rPr>
              <w:t xml:space="preserve"> If your mask has two straps, pull the bottom one over your head and secure it around your neck, just under your ears. Continue to hold the mask tightly against your face with the other hand. Then, pull the top strap over and set it above your ears.</w:t>
            </w:r>
          </w:p>
          <w:p w14:paraId="7CBD184D" w14:textId="77777777" w:rsidR="00FB24AD" w:rsidRPr="00FB24AD" w:rsidRDefault="00FB24AD" w:rsidP="00496856">
            <w:pPr>
              <w:numPr>
                <w:ilvl w:val="0"/>
                <w:numId w:val="12"/>
              </w:numPr>
              <w:shd w:val="clear" w:color="auto" w:fill="FFFFFF"/>
              <w:spacing w:before="100" w:beforeAutospacing="1"/>
              <w:rPr>
                <w:rFonts w:ascii="Times New Roman" w:eastAsia="Times New Roman" w:hAnsi="Times New Roman" w:cs="Times New Roman"/>
                <w:color w:val="545454"/>
                <w:lang w:val="en"/>
              </w:rPr>
            </w:pPr>
            <w:r w:rsidRPr="00FB24AD">
              <w:rPr>
                <w:rFonts w:ascii="Times New Roman" w:eastAsia="Times New Roman" w:hAnsi="Times New Roman" w:cs="Times New Roman"/>
                <w:b/>
                <w:bCs/>
                <w:color w:val="545454"/>
                <w:lang w:val="en"/>
              </w:rPr>
              <w:t>Mold the nose piece around the bridge of your nose.</w:t>
            </w:r>
            <w:r w:rsidRPr="00FB24AD">
              <w:rPr>
                <w:rFonts w:ascii="Times New Roman" w:eastAsia="Times New Roman" w:hAnsi="Times New Roman" w:cs="Times New Roman"/>
                <w:color w:val="545454"/>
                <w:lang w:val="en"/>
              </w:rPr>
              <w:t xml:space="preserve"> Set your first 2 fingertips on either side of the metal nose clip at the top of your mask. Run your fingers down both sides of the strip, molding it along the bridge of your nose.</w:t>
            </w:r>
            <w:r w:rsidRPr="00FB24AD">
              <w:rPr>
                <w:rFonts w:ascii="Times New Roman" w:eastAsia="Times New Roman" w:hAnsi="Times New Roman" w:cs="Times New Roman"/>
                <w:vanish/>
                <w:color w:val="545454"/>
                <w:vertAlign w:val="superscript"/>
                <w:lang w:val="en"/>
              </w:rPr>
              <w:t xml:space="preserve"> </w:t>
            </w:r>
          </w:p>
          <w:p w14:paraId="7D5A3A4E" w14:textId="77777777" w:rsidR="00FB24AD" w:rsidRDefault="00FB24AD" w:rsidP="00496856">
            <w:pPr>
              <w:numPr>
                <w:ilvl w:val="1"/>
                <w:numId w:val="12"/>
              </w:numPr>
              <w:shd w:val="clear" w:color="auto" w:fill="FFFFFF"/>
              <w:rPr>
                <w:rFonts w:ascii="Times New Roman" w:eastAsia="Times New Roman" w:hAnsi="Times New Roman" w:cs="Times New Roman"/>
                <w:color w:val="545454"/>
                <w:lang w:val="en"/>
              </w:rPr>
            </w:pPr>
            <w:r w:rsidRPr="00FB24AD">
              <w:rPr>
                <w:rFonts w:ascii="Times New Roman" w:eastAsia="Times New Roman" w:hAnsi="Times New Roman" w:cs="Times New Roman"/>
                <w:color w:val="545454"/>
                <w:lang w:val="en"/>
              </w:rPr>
              <w:t>If your mask doesn’t have a nosepiece, simply make sure the fit is tight and snug around your nose.</w:t>
            </w:r>
          </w:p>
          <w:p w14:paraId="097BB7C1" w14:textId="77777777" w:rsidR="003A466F" w:rsidRDefault="003A466F" w:rsidP="003A466F">
            <w:pPr>
              <w:shd w:val="clear" w:color="auto" w:fill="FFFFFF"/>
              <w:rPr>
                <w:rFonts w:ascii="Times New Roman" w:eastAsia="Times New Roman" w:hAnsi="Times New Roman" w:cs="Times New Roman"/>
                <w:color w:val="545454"/>
                <w:lang w:val="en"/>
              </w:rPr>
            </w:pPr>
            <w:r w:rsidRPr="00496856">
              <w:rPr>
                <w:rFonts w:ascii="Times New Roman" w:eastAsia="Times New Roman" w:hAnsi="Times New Roman" w:cs="Times New Roman"/>
                <w:color w:val="545454"/>
                <w:shd w:val="clear" w:color="auto" w:fill="F2F2F2" w:themeFill="background1" w:themeFillShade="F2"/>
                <w:lang w:val="en"/>
              </w:rPr>
              <w:t>Checking the seal and removing the mask</w:t>
            </w:r>
            <w:r>
              <w:rPr>
                <w:rFonts w:ascii="Times New Roman" w:eastAsia="Times New Roman" w:hAnsi="Times New Roman" w:cs="Times New Roman"/>
                <w:color w:val="545454"/>
                <w:lang w:val="en"/>
              </w:rPr>
              <w:t>:</w:t>
            </w:r>
          </w:p>
          <w:p w14:paraId="6A450C80" w14:textId="77777777" w:rsidR="003A466F" w:rsidRPr="00496856" w:rsidRDefault="003A466F" w:rsidP="00496856">
            <w:pPr>
              <w:pStyle w:val="ListParagraph"/>
              <w:numPr>
                <w:ilvl w:val="0"/>
                <w:numId w:val="12"/>
              </w:numPr>
              <w:shd w:val="clear" w:color="auto" w:fill="FFFFFF"/>
              <w:rPr>
                <w:rFonts w:ascii="Times New Roman" w:eastAsia="Times New Roman" w:hAnsi="Times New Roman" w:cs="Times New Roman"/>
                <w:color w:val="545454"/>
                <w:lang w:val="en"/>
              </w:rPr>
            </w:pPr>
            <w:r w:rsidRPr="00496856">
              <w:rPr>
                <w:rFonts w:ascii="Times New Roman" w:hAnsi="Times New Roman" w:cs="Times New Roman"/>
                <w:b/>
                <w:bCs/>
                <w:color w:val="545454"/>
                <w:lang w:val="en"/>
              </w:rPr>
              <w:t>Breathe through the mask and test for leaks.</w:t>
            </w:r>
            <w:r w:rsidRPr="00496856">
              <w:rPr>
                <w:rFonts w:ascii="Times New Roman" w:hAnsi="Times New Roman" w:cs="Times New Roman"/>
                <w:color w:val="545454"/>
                <w:lang w:val="en"/>
              </w:rPr>
              <w:t xml:space="preserve"> Set both hands against the mask and take a breath to make sure that it seals against your face. Then exhale, feeling for any leakage from the nosepiece or around the edges. If you feel air leaking from the nose area, re-mold the nosepiece. If it’s coming from the edges of the mask, adjust the placement of the straps on the sides of your head. If your mask still isn’t completely sealed, try a different size or model.</w:t>
            </w:r>
          </w:p>
          <w:p w14:paraId="75FD7CD6" w14:textId="77777777" w:rsidR="00496856" w:rsidRPr="00496856" w:rsidRDefault="00496856" w:rsidP="00496856">
            <w:pPr>
              <w:numPr>
                <w:ilvl w:val="0"/>
                <w:numId w:val="12"/>
              </w:numPr>
              <w:shd w:val="clear" w:color="auto" w:fill="FFFFFF"/>
              <w:spacing w:before="100" w:beforeAutospacing="1"/>
              <w:rPr>
                <w:rFonts w:ascii="Times New Roman" w:hAnsi="Times New Roman" w:cs="Times New Roman"/>
                <w:color w:val="545454"/>
                <w:lang w:val="en"/>
              </w:rPr>
            </w:pPr>
            <w:r w:rsidRPr="00496856">
              <w:rPr>
                <w:rFonts w:ascii="Times New Roman" w:hAnsi="Times New Roman" w:cs="Times New Roman"/>
                <w:b/>
                <w:bCs/>
                <w:color w:val="545454"/>
                <w:lang w:val="en"/>
              </w:rPr>
              <w:t>Remove your mask by pulling the straps over the top of your head.</w:t>
            </w:r>
            <w:r w:rsidRPr="00496856">
              <w:rPr>
                <w:rFonts w:ascii="Times New Roman" w:hAnsi="Times New Roman" w:cs="Times New Roman"/>
                <w:color w:val="545454"/>
                <w:lang w:val="en"/>
              </w:rPr>
              <w:t xml:space="preserve"> Without touching the front of the mask, pull the bottom strap over your head. Let it hang down over your chest. Then, pull the top strap over.</w:t>
            </w:r>
            <w:r w:rsidRPr="00496856">
              <w:rPr>
                <w:rStyle w:val="tspopup"/>
                <w:rFonts w:ascii="Times New Roman" w:hAnsi="Times New Roman" w:cs="Times New Roman"/>
                <w:vanish/>
                <w:color w:val="545454"/>
                <w:vertAlign w:val="superscript"/>
                <w:lang w:val="en"/>
              </w:rPr>
              <w:t xml:space="preserve"> </w:t>
            </w:r>
            <w:r w:rsidRPr="00496856">
              <w:rPr>
                <w:rStyle w:val="tsclose"/>
                <w:rFonts w:ascii="Times New Roman" w:hAnsi="Times New Roman" w:cs="Times New Roman"/>
                <w:vanish/>
                <w:color w:val="545454"/>
                <w:vertAlign w:val="superscript"/>
                <w:lang w:val="en"/>
              </w:rPr>
              <w:t>X</w:t>
            </w:r>
            <w:r w:rsidRPr="00496856">
              <w:rPr>
                <w:rStyle w:val="tspopup"/>
                <w:rFonts w:ascii="Times New Roman" w:hAnsi="Times New Roman" w:cs="Times New Roman"/>
                <w:vanish/>
                <w:color w:val="545454"/>
                <w:vertAlign w:val="superscript"/>
                <w:lang w:val="en"/>
              </w:rPr>
              <w:t xml:space="preserve"> </w:t>
            </w:r>
            <w:hyperlink r:id="rId10" w:history="1">
              <w:r w:rsidRPr="00496856">
                <w:rPr>
                  <w:rStyle w:val="Hyperlink"/>
                  <w:rFonts w:ascii="Times New Roman" w:hAnsi="Times New Roman" w:cs="Times New Roman"/>
                  <w:vanish/>
                  <w:vertAlign w:val="superscript"/>
                  <w:lang w:val="en"/>
                </w:rPr>
                <w:t>Trustworthy Source</w:t>
              </w:r>
            </w:hyperlink>
            <w:r w:rsidRPr="00496856">
              <w:rPr>
                <w:rStyle w:val="tspopup"/>
                <w:rFonts w:ascii="Times New Roman" w:hAnsi="Times New Roman" w:cs="Times New Roman"/>
                <w:vanish/>
                <w:color w:val="545454"/>
                <w:vertAlign w:val="superscript"/>
                <w:lang w:val="en"/>
              </w:rPr>
              <w:t xml:space="preserve"> </w:t>
            </w:r>
            <w:r w:rsidRPr="00496856">
              <w:rPr>
                <w:rStyle w:val="tsname"/>
                <w:rFonts w:ascii="Times New Roman" w:hAnsi="Times New Roman" w:cs="Times New Roman"/>
                <w:vanish/>
                <w:color w:val="545454"/>
                <w:vertAlign w:val="superscript"/>
                <w:lang w:val="en"/>
              </w:rPr>
              <w:t>Centers for Disease Control and Prevention</w:t>
            </w:r>
            <w:r w:rsidRPr="00496856">
              <w:rPr>
                <w:rStyle w:val="tsdescription"/>
                <w:rFonts w:ascii="Times New Roman" w:hAnsi="Times New Roman" w:cs="Times New Roman"/>
                <w:vanish/>
                <w:color w:val="545454"/>
                <w:vertAlign w:val="superscript"/>
                <w:lang w:val="en"/>
              </w:rPr>
              <w:t>Main public health institute for the US, run by the Dept. of Health and Human Services</w:t>
            </w:r>
            <w:hyperlink w:tgtFrame="_blank" w:history="1">
              <w:r w:rsidRPr="00496856">
                <w:rPr>
                  <w:rStyle w:val="Hyperlink"/>
                  <w:rFonts w:ascii="Times New Roman" w:hAnsi="Times New Roman" w:cs="Times New Roman"/>
                  <w:vanish/>
                  <w:vertAlign w:val="superscript"/>
                  <w:lang w:val="en"/>
                </w:rPr>
                <w:t>Go to source</w:t>
              </w:r>
            </w:hyperlink>
            <w:r w:rsidRPr="00496856">
              <w:rPr>
                <w:rStyle w:val="tspopup"/>
                <w:rFonts w:ascii="Times New Roman" w:hAnsi="Times New Roman" w:cs="Times New Roman"/>
                <w:vanish/>
                <w:color w:val="545454"/>
                <w:vertAlign w:val="superscript"/>
                <w:lang w:val="en"/>
              </w:rPr>
              <w:t xml:space="preserve"> </w:t>
            </w:r>
          </w:p>
          <w:p w14:paraId="18AB24FE" w14:textId="77777777" w:rsidR="000756D3" w:rsidRPr="00496856" w:rsidRDefault="00496856" w:rsidP="00496856">
            <w:pPr>
              <w:numPr>
                <w:ilvl w:val="1"/>
                <w:numId w:val="12"/>
              </w:numPr>
              <w:shd w:val="clear" w:color="auto" w:fill="FFFFFF"/>
              <w:rPr>
                <w:rFonts w:ascii="Times New Roman" w:hAnsi="Times New Roman" w:cs="Times New Roman"/>
                <w:color w:val="545454"/>
                <w:lang w:val="en"/>
              </w:rPr>
            </w:pPr>
            <w:r w:rsidRPr="00496856">
              <w:rPr>
                <w:rFonts w:ascii="Times New Roman" w:hAnsi="Times New Roman" w:cs="Times New Roman"/>
                <w:color w:val="545454"/>
                <w:lang w:val="en"/>
              </w:rPr>
              <w:t>Avoid touching the mask itself, as it might be contaminated.</w:t>
            </w:r>
          </w:p>
        </w:tc>
      </w:tr>
      <w:tr w:rsidR="00DD33DD" w:rsidRPr="00B34ED3" w14:paraId="466DCE9E" w14:textId="77777777" w:rsidTr="007F23D5">
        <w:trPr>
          <w:trHeight w:val="286"/>
        </w:trPr>
        <w:tc>
          <w:tcPr>
            <w:tcW w:w="7763" w:type="dxa"/>
            <w:vMerge w:val="restart"/>
            <w:tcBorders>
              <w:bottom w:val="single" w:sz="4" w:space="0" w:color="auto"/>
            </w:tcBorders>
            <w:vAlign w:val="center"/>
          </w:tcPr>
          <w:p w14:paraId="18B67B7A" w14:textId="77777777" w:rsidR="00DD33DD" w:rsidRPr="00B34ED3" w:rsidRDefault="00DD33DD" w:rsidP="007F23D5">
            <w:pPr>
              <w:autoSpaceDE w:val="0"/>
              <w:autoSpaceDN w:val="0"/>
              <w:adjustRightInd w:val="0"/>
              <w:rPr>
                <w:rFonts w:ascii="Times New Roman" w:hAnsi="Times New Roman" w:cs="Times New Roman"/>
                <w:b/>
              </w:rPr>
            </w:pPr>
            <w:r w:rsidRPr="00B34ED3">
              <w:rPr>
                <w:rFonts w:ascii="Times New Roman" w:hAnsi="Times New Roman" w:cs="Times New Roman"/>
                <w:b/>
              </w:rPr>
              <w:lastRenderedPageBreak/>
              <w:t>Procedure</w:t>
            </w:r>
          </w:p>
        </w:tc>
        <w:tc>
          <w:tcPr>
            <w:tcW w:w="1710" w:type="dxa"/>
            <w:gridSpan w:val="2"/>
            <w:tcBorders>
              <w:bottom w:val="single" w:sz="4" w:space="0" w:color="auto"/>
            </w:tcBorders>
            <w:vAlign w:val="center"/>
          </w:tcPr>
          <w:p w14:paraId="2BABBE47" w14:textId="77777777" w:rsidR="00DD33DD" w:rsidRPr="00B34ED3" w:rsidRDefault="00DD33DD" w:rsidP="007F23D5">
            <w:pPr>
              <w:autoSpaceDE w:val="0"/>
              <w:autoSpaceDN w:val="0"/>
              <w:adjustRightInd w:val="0"/>
              <w:jc w:val="center"/>
              <w:rPr>
                <w:rFonts w:ascii="Times New Roman" w:hAnsi="Times New Roman" w:cs="Times New Roman"/>
                <w:b/>
              </w:rPr>
            </w:pPr>
            <w:r w:rsidRPr="00B34ED3">
              <w:rPr>
                <w:rFonts w:ascii="Times New Roman" w:hAnsi="Times New Roman" w:cs="Times New Roman"/>
                <w:b/>
              </w:rPr>
              <w:t>Performed</w:t>
            </w:r>
          </w:p>
        </w:tc>
        <w:tc>
          <w:tcPr>
            <w:tcW w:w="1777" w:type="dxa"/>
            <w:tcBorders>
              <w:bottom w:val="single" w:sz="4" w:space="0" w:color="auto"/>
            </w:tcBorders>
            <w:vAlign w:val="center"/>
          </w:tcPr>
          <w:p w14:paraId="76AF8427" w14:textId="77777777" w:rsidR="00DD33DD" w:rsidRPr="00B34ED3" w:rsidRDefault="00DD33DD" w:rsidP="007F23D5">
            <w:pPr>
              <w:autoSpaceDE w:val="0"/>
              <w:autoSpaceDN w:val="0"/>
              <w:adjustRightInd w:val="0"/>
              <w:jc w:val="center"/>
              <w:rPr>
                <w:rFonts w:ascii="Times New Roman" w:hAnsi="Times New Roman" w:cs="Times New Roman"/>
                <w:b/>
              </w:rPr>
            </w:pPr>
          </w:p>
        </w:tc>
      </w:tr>
      <w:tr w:rsidR="00DD33DD" w:rsidRPr="00B34ED3" w14:paraId="3D497B63" w14:textId="77777777" w:rsidTr="007F23D5">
        <w:tc>
          <w:tcPr>
            <w:tcW w:w="7763" w:type="dxa"/>
            <w:vMerge/>
          </w:tcPr>
          <w:p w14:paraId="7D9C6660" w14:textId="77777777" w:rsidR="00DD33DD" w:rsidRPr="00B34ED3" w:rsidRDefault="00DD33DD" w:rsidP="007F23D5">
            <w:pPr>
              <w:autoSpaceDE w:val="0"/>
              <w:autoSpaceDN w:val="0"/>
              <w:adjustRightInd w:val="0"/>
              <w:rPr>
                <w:rFonts w:ascii="Times New Roman" w:hAnsi="Times New Roman" w:cs="Times New Roman"/>
                <w:b/>
              </w:rPr>
            </w:pPr>
          </w:p>
        </w:tc>
        <w:tc>
          <w:tcPr>
            <w:tcW w:w="900" w:type="dxa"/>
            <w:vAlign w:val="center"/>
          </w:tcPr>
          <w:p w14:paraId="74106F0D" w14:textId="77777777" w:rsidR="00DD33DD" w:rsidRPr="00B34ED3" w:rsidRDefault="00DD33DD" w:rsidP="007F23D5">
            <w:pPr>
              <w:autoSpaceDE w:val="0"/>
              <w:autoSpaceDN w:val="0"/>
              <w:adjustRightInd w:val="0"/>
              <w:jc w:val="center"/>
              <w:rPr>
                <w:rFonts w:ascii="Times New Roman" w:hAnsi="Times New Roman" w:cs="Times New Roman"/>
                <w:b/>
              </w:rPr>
            </w:pPr>
            <w:r w:rsidRPr="00B34ED3">
              <w:rPr>
                <w:rFonts w:ascii="Times New Roman" w:hAnsi="Times New Roman" w:cs="Times New Roman"/>
                <w:b/>
              </w:rPr>
              <w:t>Yes</w:t>
            </w:r>
          </w:p>
        </w:tc>
        <w:tc>
          <w:tcPr>
            <w:tcW w:w="810" w:type="dxa"/>
            <w:vAlign w:val="center"/>
          </w:tcPr>
          <w:p w14:paraId="3581416E" w14:textId="77777777" w:rsidR="00DD33DD" w:rsidRPr="00B34ED3" w:rsidRDefault="00DD33DD" w:rsidP="007F23D5">
            <w:pPr>
              <w:autoSpaceDE w:val="0"/>
              <w:autoSpaceDN w:val="0"/>
              <w:adjustRightInd w:val="0"/>
              <w:jc w:val="center"/>
              <w:rPr>
                <w:rFonts w:ascii="Times New Roman" w:hAnsi="Times New Roman" w:cs="Times New Roman"/>
                <w:b/>
              </w:rPr>
            </w:pPr>
            <w:r w:rsidRPr="00B34ED3">
              <w:rPr>
                <w:rFonts w:ascii="Times New Roman" w:hAnsi="Times New Roman" w:cs="Times New Roman"/>
                <w:b/>
              </w:rPr>
              <w:t>No</w:t>
            </w:r>
          </w:p>
        </w:tc>
        <w:tc>
          <w:tcPr>
            <w:tcW w:w="1777" w:type="dxa"/>
            <w:vAlign w:val="center"/>
          </w:tcPr>
          <w:p w14:paraId="3AB7EE9B" w14:textId="77777777" w:rsidR="00DD33DD" w:rsidRPr="00B34ED3" w:rsidRDefault="00DD33DD" w:rsidP="007F23D5">
            <w:pPr>
              <w:autoSpaceDE w:val="0"/>
              <w:autoSpaceDN w:val="0"/>
              <w:adjustRightInd w:val="0"/>
              <w:jc w:val="center"/>
              <w:rPr>
                <w:rFonts w:ascii="Times New Roman" w:hAnsi="Times New Roman" w:cs="Times New Roman"/>
                <w:b/>
              </w:rPr>
            </w:pPr>
            <w:r w:rsidRPr="00B34ED3">
              <w:rPr>
                <w:rFonts w:ascii="Times New Roman" w:hAnsi="Times New Roman" w:cs="Times New Roman"/>
                <w:b/>
              </w:rPr>
              <w:t>Mastered</w:t>
            </w:r>
          </w:p>
        </w:tc>
      </w:tr>
      <w:tr w:rsidR="00DD33DD" w:rsidRPr="00B34ED3" w14:paraId="7107459D" w14:textId="77777777" w:rsidTr="007F23D5">
        <w:tc>
          <w:tcPr>
            <w:tcW w:w="7763" w:type="dxa"/>
          </w:tcPr>
          <w:p w14:paraId="470F5EF4" w14:textId="77777777" w:rsidR="00DD33DD" w:rsidRPr="00B34ED3" w:rsidRDefault="00EF79EF" w:rsidP="007F23D5">
            <w:pPr>
              <w:autoSpaceDE w:val="0"/>
              <w:autoSpaceDN w:val="0"/>
              <w:adjustRightInd w:val="0"/>
              <w:rPr>
                <w:rFonts w:ascii="Times New Roman" w:hAnsi="Times New Roman" w:cs="Times New Roman"/>
                <w:b/>
              </w:rPr>
            </w:pPr>
            <w:r w:rsidRPr="00B34ED3">
              <w:rPr>
                <w:rFonts w:ascii="Times New Roman" w:hAnsi="Times New Roman" w:cs="Times New Roman"/>
                <w:b/>
              </w:rPr>
              <w:t>Sequence for putting on PPE:</w:t>
            </w:r>
          </w:p>
        </w:tc>
        <w:tc>
          <w:tcPr>
            <w:tcW w:w="900" w:type="dxa"/>
          </w:tcPr>
          <w:p w14:paraId="33BA9640"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1822E666"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0DEDA608" w14:textId="77777777" w:rsidR="00DD33DD" w:rsidRPr="00B34ED3" w:rsidRDefault="00DD33DD" w:rsidP="007F23D5">
            <w:pPr>
              <w:autoSpaceDE w:val="0"/>
              <w:autoSpaceDN w:val="0"/>
              <w:adjustRightInd w:val="0"/>
              <w:rPr>
                <w:rFonts w:ascii="Times New Roman" w:hAnsi="Times New Roman" w:cs="Times New Roman"/>
              </w:rPr>
            </w:pPr>
          </w:p>
        </w:tc>
      </w:tr>
      <w:tr w:rsidR="00DD33DD" w:rsidRPr="00B34ED3" w14:paraId="325FB42A" w14:textId="77777777" w:rsidTr="007F23D5">
        <w:tc>
          <w:tcPr>
            <w:tcW w:w="7763" w:type="dxa"/>
          </w:tcPr>
          <w:p w14:paraId="3F068787" w14:textId="77777777" w:rsidR="00DD33DD" w:rsidRPr="00B34ED3" w:rsidRDefault="00EF79EF" w:rsidP="007F23D5">
            <w:pPr>
              <w:autoSpaceDE w:val="0"/>
              <w:autoSpaceDN w:val="0"/>
              <w:adjustRightInd w:val="0"/>
              <w:rPr>
                <w:rFonts w:ascii="Times New Roman" w:hAnsi="Times New Roman" w:cs="Times New Roman"/>
              </w:rPr>
            </w:pPr>
            <w:r w:rsidRPr="00B34ED3">
              <w:rPr>
                <w:rFonts w:ascii="Times New Roman" w:hAnsi="Times New Roman" w:cs="Times New Roman"/>
              </w:rPr>
              <w:t xml:space="preserve">1. Gown – </w:t>
            </w:r>
          </w:p>
          <w:p w14:paraId="788A2AAB" w14:textId="77777777" w:rsidR="00EF79EF" w:rsidRPr="00B34ED3" w:rsidRDefault="00EF79EF" w:rsidP="007F23D5">
            <w:pPr>
              <w:pStyle w:val="ListParagraph"/>
              <w:numPr>
                <w:ilvl w:val="0"/>
                <w:numId w:val="2"/>
              </w:numPr>
              <w:autoSpaceDE w:val="0"/>
              <w:autoSpaceDN w:val="0"/>
              <w:adjustRightInd w:val="0"/>
              <w:rPr>
                <w:rFonts w:ascii="Times New Roman" w:hAnsi="Times New Roman" w:cs="Times New Roman"/>
              </w:rPr>
            </w:pPr>
            <w:r w:rsidRPr="00B34ED3">
              <w:rPr>
                <w:rFonts w:ascii="Times New Roman" w:hAnsi="Times New Roman" w:cs="Times New Roman"/>
              </w:rPr>
              <w:t xml:space="preserve">Fully cover torso from </w:t>
            </w:r>
            <w:r w:rsidR="00760750" w:rsidRPr="00B34ED3">
              <w:rPr>
                <w:rFonts w:ascii="Times New Roman" w:hAnsi="Times New Roman" w:cs="Times New Roman"/>
              </w:rPr>
              <w:t>neck to knees</w:t>
            </w:r>
            <w:r w:rsidRPr="00B34ED3">
              <w:rPr>
                <w:rFonts w:ascii="Times New Roman" w:hAnsi="Times New Roman" w:cs="Times New Roman"/>
              </w:rPr>
              <w:t>, arms to end of wrists, and wrap around the back</w:t>
            </w:r>
          </w:p>
          <w:p w14:paraId="6793E026" w14:textId="77777777" w:rsidR="00EF79EF" w:rsidRPr="00B34ED3" w:rsidRDefault="00EF79EF" w:rsidP="007F23D5">
            <w:pPr>
              <w:pStyle w:val="ListParagraph"/>
              <w:numPr>
                <w:ilvl w:val="0"/>
                <w:numId w:val="2"/>
              </w:numPr>
              <w:autoSpaceDE w:val="0"/>
              <w:autoSpaceDN w:val="0"/>
              <w:adjustRightInd w:val="0"/>
              <w:rPr>
                <w:rFonts w:ascii="Times New Roman" w:hAnsi="Times New Roman" w:cs="Times New Roman"/>
              </w:rPr>
            </w:pPr>
            <w:r w:rsidRPr="00B34ED3">
              <w:rPr>
                <w:rFonts w:ascii="Times New Roman" w:hAnsi="Times New Roman" w:cs="Times New Roman"/>
              </w:rPr>
              <w:t>Fasten in back of neck and waist</w:t>
            </w:r>
          </w:p>
        </w:tc>
        <w:tc>
          <w:tcPr>
            <w:tcW w:w="900" w:type="dxa"/>
          </w:tcPr>
          <w:p w14:paraId="2F0AFFBA"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540147F4"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50323D1F" w14:textId="77777777" w:rsidR="00DD33DD" w:rsidRPr="00B34ED3" w:rsidRDefault="00DD33DD" w:rsidP="007F23D5">
            <w:pPr>
              <w:autoSpaceDE w:val="0"/>
              <w:autoSpaceDN w:val="0"/>
              <w:adjustRightInd w:val="0"/>
              <w:rPr>
                <w:rFonts w:ascii="Times New Roman" w:hAnsi="Times New Roman" w:cs="Times New Roman"/>
              </w:rPr>
            </w:pPr>
          </w:p>
        </w:tc>
      </w:tr>
      <w:tr w:rsidR="00DD33DD" w:rsidRPr="00B34ED3" w14:paraId="367C71EA" w14:textId="77777777" w:rsidTr="007F23D5">
        <w:tc>
          <w:tcPr>
            <w:tcW w:w="7763" w:type="dxa"/>
          </w:tcPr>
          <w:p w14:paraId="1C8F8A4C" w14:textId="77777777" w:rsidR="00DD33DD" w:rsidRPr="00B34ED3" w:rsidRDefault="00EF79EF" w:rsidP="007F23D5">
            <w:pPr>
              <w:autoSpaceDE w:val="0"/>
              <w:autoSpaceDN w:val="0"/>
              <w:adjustRightInd w:val="0"/>
              <w:rPr>
                <w:rFonts w:ascii="Times New Roman" w:hAnsi="Times New Roman" w:cs="Times New Roman"/>
              </w:rPr>
            </w:pPr>
            <w:r w:rsidRPr="00B34ED3">
              <w:rPr>
                <w:rFonts w:ascii="Times New Roman" w:hAnsi="Times New Roman" w:cs="Times New Roman"/>
              </w:rPr>
              <w:t xml:space="preserve">2. Mask or respirator – </w:t>
            </w:r>
          </w:p>
          <w:p w14:paraId="49B953AF" w14:textId="77777777" w:rsidR="00EF79EF" w:rsidRPr="00B34ED3" w:rsidRDefault="00EF79EF" w:rsidP="007F23D5">
            <w:pPr>
              <w:pStyle w:val="ListParagraph"/>
              <w:numPr>
                <w:ilvl w:val="0"/>
                <w:numId w:val="3"/>
              </w:numPr>
              <w:autoSpaceDE w:val="0"/>
              <w:autoSpaceDN w:val="0"/>
              <w:adjustRightInd w:val="0"/>
              <w:rPr>
                <w:rFonts w:ascii="Times New Roman" w:hAnsi="Times New Roman" w:cs="Times New Roman"/>
              </w:rPr>
            </w:pPr>
            <w:r w:rsidRPr="00B34ED3">
              <w:rPr>
                <w:rFonts w:ascii="Times New Roman" w:hAnsi="Times New Roman" w:cs="Times New Roman"/>
              </w:rPr>
              <w:t>Secure ties or elastic bands at middle of head and neck</w:t>
            </w:r>
          </w:p>
          <w:p w14:paraId="65CC44C0" w14:textId="77777777" w:rsidR="00EF79EF" w:rsidRPr="00B34ED3" w:rsidRDefault="00EF79EF" w:rsidP="007F23D5">
            <w:pPr>
              <w:pStyle w:val="ListParagraph"/>
              <w:numPr>
                <w:ilvl w:val="0"/>
                <w:numId w:val="3"/>
              </w:numPr>
              <w:autoSpaceDE w:val="0"/>
              <w:autoSpaceDN w:val="0"/>
              <w:adjustRightInd w:val="0"/>
              <w:rPr>
                <w:rFonts w:ascii="Times New Roman" w:hAnsi="Times New Roman" w:cs="Times New Roman"/>
              </w:rPr>
            </w:pPr>
            <w:r w:rsidRPr="00B34ED3">
              <w:rPr>
                <w:rFonts w:ascii="Times New Roman" w:hAnsi="Times New Roman" w:cs="Times New Roman"/>
              </w:rPr>
              <w:t xml:space="preserve">Fit flexible band to nose bridge </w:t>
            </w:r>
          </w:p>
          <w:p w14:paraId="68767455" w14:textId="77777777" w:rsidR="00EF79EF" w:rsidRPr="00B34ED3" w:rsidRDefault="00EF79EF" w:rsidP="007F23D5">
            <w:pPr>
              <w:pStyle w:val="ListParagraph"/>
              <w:numPr>
                <w:ilvl w:val="0"/>
                <w:numId w:val="3"/>
              </w:numPr>
              <w:autoSpaceDE w:val="0"/>
              <w:autoSpaceDN w:val="0"/>
              <w:adjustRightInd w:val="0"/>
              <w:rPr>
                <w:rFonts w:ascii="Times New Roman" w:hAnsi="Times New Roman" w:cs="Times New Roman"/>
              </w:rPr>
            </w:pPr>
            <w:r w:rsidRPr="00B34ED3">
              <w:rPr>
                <w:rFonts w:ascii="Times New Roman" w:hAnsi="Times New Roman" w:cs="Times New Roman"/>
              </w:rPr>
              <w:t>Fit snug to face and below chin</w:t>
            </w:r>
          </w:p>
          <w:p w14:paraId="2359C104" w14:textId="77777777" w:rsidR="00EF79EF" w:rsidRPr="00B34ED3" w:rsidRDefault="00496856" w:rsidP="007F23D5">
            <w:pPr>
              <w:pStyle w:val="ListParagraph"/>
              <w:numPr>
                <w:ilvl w:val="0"/>
                <w:numId w:val="3"/>
              </w:numPr>
              <w:autoSpaceDE w:val="0"/>
              <w:autoSpaceDN w:val="0"/>
              <w:adjustRightInd w:val="0"/>
              <w:rPr>
                <w:rFonts w:ascii="Times New Roman" w:hAnsi="Times New Roman" w:cs="Times New Roman"/>
              </w:rPr>
            </w:pPr>
            <w:r>
              <w:rPr>
                <w:rFonts w:ascii="Times New Roman" w:hAnsi="Times New Roman" w:cs="Times New Roman"/>
              </w:rPr>
              <w:t>For N95 mask – See considerations above.</w:t>
            </w:r>
          </w:p>
        </w:tc>
        <w:tc>
          <w:tcPr>
            <w:tcW w:w="900" w:type="dxa"/>
          </w:tcPr>
          <w:p w14:paraId="454E6BA7"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6C84BE28"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3B7FF23A" w14:textId="77777777" w:rsidR="00DD33DD" w:rsidRPr="00B34ED3" w:rsidRDefault="00DD33DD" w:rsidP="007F23D5">
            <w:pPr>
              <w:autoSpaceDE w:val="0"/>
              <w:autoSpaceDN w:val="0"/>
              <w:adjustRightInd w:val="0"/>
              <w:rPr>
                <w:rFonts w:ascii="Times New Roman" w:hAnsi="Times New Roman" w:cs="Times New Roman"/>
              </w:rPr>
            </w:pPr>
          </w:p>
        </w:tc>
      </w:tr>
      <w:tr w:rsidR="00DD33DD" w:rsidRPr="00B34ED3" w14:paraId="4AC6BCD2" w14:textId="77777777" w:rsidTr="007F23D5">
        <w:tc>
          <w:tcPr>
            <w:tcW w:w="7763" w:type="dxa"/>
          </w:tcPr>
          <w:p w14:paraId="5F2AE57D" w14:textId="77777777" w:rsidR="00EF79EF" w:rsidRPr="00B34ED3" w:rsidRDefault="00EF79EF" w:rsidP="007F23D5">
            <w:pPr>
              <w:autoSpaceDE w:val="0"/>
              <w:autoSpaceDN w:val="0"/>
              <w:adjustRightInd w:val="0"/>
              <w:rPr>
                <w:rFonts w:ascii="Times New Roman" w:hAnsi="Times New Roman" w:cs="Times New Roman"/>
              </w:rPr>
            </w:pPr>
            <w:r w:rsidRPr="00B34ED3">
              <w:rPr>
                <w:rFonts w:ascii="Times New Roman" w:hAnsi="Times New Roman" w:cs="Times New Roman"/>
              </w:rPr>
              <w:t xml:space="preserve">3. Goggles or face shield – </w:t>
            </w:r>
          </w:p>
          <w:p w14:paraId="0BB2D131" w14:textId="77777777" w:rsidR="00EF79EF" w:rsidRPr="00B34ED3" w:rsidRDefault="00EF79EF" w:rsidP="007F23D5">
            <w:pPr>
              <w:pStyle w:val="ListParagraph"/>
              <w:numPr>
                <w:ilvl w:val="0"/>
                <w:numId w:val="4"/>
              </w:numPr>
              <w:autoSpaceDE w:val="0"/>
              <w:autoSpaceDN w:val="0"/>
              <w:adjustRightInd w:val="0"/>
              <w:rPr>
                <w:rFonts w:ascii="Times New Roman" w:hAnsi="Times New Roman" w:cs="Times New Roman"/>
              </w:rPr>
            </w:pPr>
            <w:r w:rsidRPr="00B34ED3">
              <w:rPr>
                <w:rFonts w:ascii="Times New Roman" w:hAnsi="Times New Roman" w:cs="Times New Roman"/>
              </w:rPr>
              <w:t>Place over face and eyes and adjust to fit</w:t>
            </w:r>
          </w:p>
        </w:tc>
        <w:tc>
          <w:tcPr>
            <w:tcW w:w="900" w:type="dxa"/>
          </w:tcPr>
          <w:p w14:paraId="6610040A"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0F77D92A"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03D2D875" w14:textId="77777777" w:rsidR="00DD33DD" w:rsidRPr="00B34ED3" w:rsidRDefault="00DD33DD" w:rsidP="007F23D5">
            <w:pPr>
              <w:autoSpaceDE w:val="0"/>
              <w:autoSpaceDN w:val="0"/>
              <w:adjustRightInd w:val="0"/>
              <w:rPr>
                <w:rFonts w:ascii="Times New Roman" w:hAnsi="Times New Roman" w:cs="Times New Roman"/>
              </w:rPr>
            </w:pPr>
          </w:p>
        </w:tc>
      </w:tr>
      <w:tr w:rsidR="00DD33DD" w:rsidRPr="00B34ED3" w14:paraId="2C6E1DFC" w14:textId="77777777" w:rsidTr="007F23D5">
        <w:tc>
          <w:tcPr>
            <w:tcW w:w="7763" w:type="dxa"/>
          </w:tcPr>
          <w:p w14:paraId="4546A698" w14:textId="77777777" w:rsidR="00DD33DD" w:rsidRPr="00B34ED3" w:rsidRDefault="00EF79EF" w:rsidP="007F23D5">
            <w:pPr>
              <w:autoSpaceDE w:val="0"/>
              <w:autoSpaceDN w:val="0"/>
              <w:adjustRightInd w:val="0"/>
              <w:rPr>
                <w:rFonts w:ascii="Times New Roman" w:hAnsi="Times New Roman" w:cs="Times New Roman"/>
              </w:rPr>
            </w:pPr>
            <w:r w:rsidRPr="00B34ED3">
              <w:rPr>
                <w:rFonts w:ascii="Times New Roman" w:hAnsi="Times New Roman" w:cs="Times New Roman"/>
              </w:rPr>
              <w:t xml:space="preserve">4. Gloves – </w:t>
            </w:r>
          </w:p>
          <w:p w14:paraId="4271FB0C" w14:textId="77777777" w:rsidR="00EF79EF" w:rsidRPr="00B34ED3" w:rsidRDefault="00EF79EF" w:rsidP="007F23D5">
            <w:pPr>
              <w:pStyle w:val="ListParagraph"/>
              <w:numPr>
                <w:ilvl w:val="0"/>
                <w:numId w:val="4"/>
              </w:numPr>
              <w:autoSpaceDE w:val="0"/>
              <w:autoSpaceDN w:val="0"/>
              <w:adjustRightInd w:val="0"/>
              <w:rPr>
                <w:rFonts w:ascii="Times New Roman" w:hAnsi="Times New Roman" w:cs="Times New Roman"/>
              </w:rPr>
            </w:pPr>
            <w:r w:rsidRPr="00B34ED3">
              <w:rPr>
                <w:rFonts w:ascii="Times New Roman" w:hAnsi="Times New Roman" w:cs="Times New Roman"/>
              </w:rPr>
              <w:t>Extend to cover wrist of gown</w:t>
            </w:r>
          </w:p>
        </w:tc>
        <w:tc>
          <w:tcPr>
            <w:tcW w:w="900" w:type="dxa"/>
          </w:tcPr>
          <w:p w14:paraId="29B8CF6E"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31FA8129"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7239BF55" w14:textId="77777777" w:rsidR="00DD33DD" w:rsidRPr="00B34ED3" w:rsidRDefault="00DD33DD" w:rsidP="007F23D5">
            <w:pPr>
              <w:autoSpaceDE w:val="0"/>
              <w:autoSpaceDN w:val="0"/>
              <w:adjustRightInd w:val="0"/>
              <w:rPr>
                <w:rFonts w:ascii="Times New Roman" w:hAnsi="Times New Roman" w:cs="Times New Roman"/>
              </w:rPr>
            </w:pPr>
          </w:p>
        </w:tc>
      </w:tr>
      <w:tr w:rsidR="00DD33DD" w:rsidRPr="00B34ED3" w14:paraId="1D969A70" w14:textId="77777777" w:rsidTr="007F23D5">
        <w:tc>
          <w:tcPr>
            <w:tcW w:w="7763" w:type="dxa"/>
          </w:tcPr>
          <w:p w14:paraId="17811B00" w14:textId="77777777" w:rsidR="00DD33DD" w:rsidRPr="00B34ED3" w:rsidRDefault="00DD33DD" w:rsidP="007F23D5">
            <w:pPr>
              <w:autoSpaceDE w:val="0"/>
              <w:autoSpaceDN w:val="0"/>
              <w:adjustRightInd w:val="0"/>
              <w:rPr>
                <w:rFonts w:ascii="Times New Roman" w:hAnsi="Times New Roman" w:cs="Times New Roman"/>
              </w:rPr>
            </w:pPr>
          </w:p>
        </w:tc>
        <w:tc>
          <w:tcPr>
            <w:tcW w:w="900" w:type="dxa"/>
          </w:tcPr>
          <w:p w14:paraId="4EF5894B"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3CA0E839"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03F9B4B8" w14:textId="77777777" w:rsidR="00DD33DD" w:rsidRPr="00B34ED3" w:rsidRDefault="00DD33DD" w:rsidP="007F23D5">
            <w:pPr>
              <w:autoSpaceDE w:val="0"/>
              <w:autoSpaceDN w:val="0"/>
              <w:adjustRightInd w:val="0"/>
              <w:rPr>
                <w:rFonts w:ascii="Times New Roman" w:hAnsi="Times New Roman" w:cs="Times New Roman"/>
              </w:rPr>
            </w:pPr>
          </w:p>
        </w:tc>
      </w:tr>
      <w:tr w:rsidR="00DD33DD" w:rsidRPr="00B34ED3" w14:paraId="07F872C2" w14:textId="77777777" w:rsidTr="007F23D5">
        <w:tc>
          <w:tcPr>
            <w:tcW w:w="7763" w:type="dxa"/>
          </w:tcPr>
          <w:p w14:paraId="35AF78E1" w14:textId="77777777" w:rsidR="00DD33DD" w:rsidRPr="00B34ED3" w:rsidRDefault="00EF79EF" w:rsidP="007F23D5">
            <w:pPr>
              <w:autoSpaceDE w:val="0"/>
              <w:autoSpaceDN w:val="0"/>
              <w:adjustRightInd w:val="0"/>
              <w:rPr>
                <w:rFonts w:ascii="Times New Roman" w:hAnsi="Times New Roman" w:cs="Times New Roman"/>
                <w:b/>
              </w:rPr>
            </w:pPr>
            <w:r w:rsidRPr="00B34ED3">
              <w:rPr>
                <w:rFonts w:ascii="Times New Roman" w:hAnsi="Times New Roman" w:cs="Times New Roman"/>
                <w:b/>
              </w:rPr>
              <w:t xml:space="preserve">Sequence for removing PPE: </w:t>
            </w:r>
          </w:p>
        </w:tc>
        <w:tc>
          <w:tcPr>
            <w:tcW w:w="900" w:type="dxa"/>
          </w:tcPr>
          <w:p w14:paraId="27BD2070"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1D923438"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0CE9FF6B" w14:textId="77777777" w:rsidR="00DD33DD" w:rsidRPr="00B34ED3" w:rsidRDefault="00DD33DD" w:rsidP="007F23D5">
            <w:pPr>
              <w:autoSpaceDE w:val="0"/>
              <w:autoSpaceDN w:val="0"/>
              <w:adjustRightInd w:val="0"/>
              <w:rPr>
                <w:rFonts w:ascii="Times New Roman" w:hAnsi="Times New Roman" w:cs="Times New Roman"/>
              </w:rPr>
            </w:pPr>
          </w:p>
        </w:tc>
      </w:tr>
      <w:tr w:rsidR="00DD33DD" w:rsidRPr="00B34ED3" w14:paraId="458AAB63" w14:textId="77777777" w:rsidTr="007F23D5">
        <w:tc>
          <w:tcPr>
            <w:tcW w:w="7763" w:type="dxa"/>
          </w:tcPr>
          <w:p w14:paraId="61572982" w14:textId="77777777" w:rsidR="00DD33DD" w:rsidRPr="00B34ED3" w:rsidRDefault="00EF79EF" w:rsidP="007F23D5">
            <w:pPr>
              <w:autoSpaceDE w:val="0"/>
              <w:autoSpaceDN w:val="0"/>
              <w:adjustRightInd w:val="0"/>
              <w:rPr>
                <w:rFonts w:ascii="Times New Roman" w:hAnsi="Times New Roman" w:cs="Times New Roman"/>
              </w:rPr>
            </w:pPr>
            <w:r w:rsidRPr="00B34ED3">
              <w:rPr>
                <w:rFonts w:ascii="Times New Roman" w:hAnsi="Times New Roman" w:cs="Times New Roman"/>
              </w:rPr>
              <w:t xml:space="preserve">1. Gloves – </w:t>
            </w:r>
          </w:p>
          <w:p w14:paraId="67E0406F" w14:textId="77777777" w:rsidR="00EF79EF" w:rsidRPr="00B34ED3" w:rsidRDefault="00EF79EF" w:rsidP="007F23D5">
            <w:pPr>
              <w:pStyle w:val="ListParagraph"/>
              <w:numPr>
                <w:ilvl w:val="0"/>
                <w:numId w:val="4"/>
              </w:numPr>
              <w:autoSpaceDE w:val="0"/>
              <w:autoSpaceDN w:val="0"/>
              <w:adjustRightInd w:val="0"/>
              <w:rPr>
                <w:rFonts w:ascii="Times New Roman" w:hAnsi="Times New Roman" w:cs="Times New Roman"/>
              </w:rPr>
            </w:pPr>
            <w:r w:rsidRPr="00B34ED3">
              <w:rPr>
                <w:rFonts w:ascii="Times New Roman" w:hAnsi="Times New Roman" w:cs="Times New Roman"/>
              </w:rPr>
              <w:t>Outside of gloves contaminated!</w:t>
            </w:r>
          </w:p>
          <w:p w14:paraId="2114C4DB" w14:textId="77777777" w:rsidR="00EF79EF" w:rsidRPr="00B34ED3" w:rsidRDefault="00EF79EF" w:rsidP="007F23D5">
            <w:pPr>
              <w:pStyle w:val="ListParagraph"/>
              <w:numPr>
                <w:ilvl w:val="0"/>
                <w:numId w:val="4"/>
              </w:numPr>
              <w:autoSpaceDE w:val="0"/>
              <w:autoSpaceDN w:val="0"/>
              <w:adjustRightInd w:val="0"/>
              <w:rPr>
                <w:rFonts w:ascii="Times New Roman" w:hAnsi="Times New Roman" w:cs="Times New Roman"/>
              </w:rPr>
            </w:pPr>
            <w:r w:rsidRPr="00B34ED3">
              <w:rPr>
                <w:rFonts w:ascii="Times New Roman" w:hAnsi="Times New Roman" w:cs="Times New Roman"/>
              </w:rPr>
              <w:t>Grasp outside of glove with opposite gloved hand; peel off</w:t>
            </w:r>
          </w:p>
          <w:p w14:paraId="34D0D9EE" w14:textId="77777777" w:rsidR="00EF79EF" w:rsidRPr="00B34ED3" w:rsidRDefault="00EF79EF" w:rsidP="007F23D5">
            <w:pPr>
              <w:pStyle w:val="ListParagraph"/>
              <w:numPr>
                <w:ilvl w:val="0"/>
                <w:numId w:val="4"/>
              </w:numPr>
              <w:autoSpaceDE w:val="0"/>
              <w:autoSpaceDN w:val="0"/>
              <w:adjustRightInd w:val="0"/>
              <w:rPr>
                <w:rFonts w:ascii="Times New Roman" w:hAnsi="Times New Roman" w:cs="Times New Roman"/>
              </w:rPr>
            </w:pPr>
            <w:r w:rsidRPr="00B34ED3">
              <w:rPr>
                <w:rFonts w:ascii="Times New Roman" w:hAnsi="Times New Roman" w:cs="Times New Roman"/>
              </w:rPr>
              <w:t>Hold removed glove in gloved hand</w:t>
            </w:r>
          </w:p>
          <w:p w14:paraId="4B45472B" w14:textId="77777777" w:rsidR="00EF79EF" w:rsidRPr="00B34ED3" w:rsidRDefault="00EF79EF" w:rsidP="007F23D5">
            <w:pPr>
              <w:pStyle w:val="ListParagraph"/>
              <w:numPr>
                <w:ilvl w:val="0"/>
                <w:numId w:val="4"/>
              </w:numPr>
              <w:autoSpaceDE w:val="0"/>
              <w:autoSpaceDN w:val="0"/>
              <w:adjustRightInd w:val="0"/>
              <w:rPr>
                <w:rFonts w:ascii="Times New Roman" w:hAnsi="Times New Roman" w:cs="Times New Roman"/>
              </w:rPr>
            </w:pPr>
            <w:r w:rsidRPr="00B34ED3">
              <w:rPr>
                <w:rFonts w:ascii="Times New Roman" w:hAnsi="Times New Roman" w:cs="Times New Roman"/>
              </w:rPr>
              <w:t xml:space="preserve">Slide fingers of ungloved hand under remaining glove </w:t>
            </w:r>
            <w:r w:rsidR="007F23D5" w:rsidRPr="00B34ED3">
              <w:rPr>
                <w:rFonts w:ascii="Times New Roman" w:hAnsi="Times New Roman" w:cs="Times New Roman"/>
              </w:rPr>
              <w:t>at wrist</w:t>
            </w:r>
          </w:p>
          <w:p w14:paraId="3BC80FF1" w14:textId="77777777" w:rsidR="007F23D5" w:rsidRPr="00B34ED3" w:rsidRDefault="007F23D5" w:rsidP="007F23D5">
            <w:pPr>
              <w:pStyle w:val="ListParagraph"/>
              <w:numPr>
                <w:ilvl w:val="0"/>
                <w:numId w:val="4"/>
              </w:numPr>
              <w:autoSpaceDE w:val="0"/>
              <w:autoSpaceDN w:val="0"/>
              <w:adjustRightInd w:val="0"/>
              <w:rPr>
                <w:rFonts w:ascii="Times New Roman" w:hAnsi="Times New Roman" w:cs="Times New Roman"/>
              </w:rPr>
            </w:pPr>
            <w:r w:rsidRPr="00B34ED3">
              <w:rPr>
                <w:rFonts w:ascii="Times New Roman" w:hAnsi="Times New Roman" w:cs="Times New Roman"/>
              </w:rPr>
              <w:t>Peel glove off over first glovet</w:t>
            </w:r>
          </w:p>
          <w:p w14:paraId="051869CB" w14:textId="77777777" w:rsidR="007F23D5" w:rsidRPr="00B34ED3" w:rsidRDefault="007F23D5" w:rsidP="007F23D5">
            <w:pPr>
              <w:pStyle w:val="ListParagraph"/>
              <w:numPr>
                <w:ilvl w:val="0"/>
                <w:numId w:val="4"/>
              </w:numPr>
              <w:autoSpaceDE w:val="0"/>
              <w:autoSpaceDN w:val="0"/>
              <w:adjustRightInd w:val="0"/>
              <w:rPr>
                <w:rFonts w:ascii="Times New Roman" w:hAnsi="Times New Roman" w:cs="Times New Roman"/>
              </w:rPr>
            </w:pPr>
            <w:r w:rsidRPr="00B34ED3">
              <w:rPr>
                <w:rFonts w:ascii="Times New Roman" w:hAnsi="Times New Roman" w:cs="Times New Roman"/>
              </w:rPr>
              <w:t xml:space="preserve">Discard gloves in </w:t>
            </w:r>
            <w:r w:rsidR="00760750" w:rsidRPr="00B34ED3">
              <w:rPr>
                <w:rFonts w:ascii="Times New Roman" w:hAnsi="Times New Roman" w:cs="Times New Roman"/>
              </w:rPr>
              <w:t>waste</w:t>
            </w:r>
            <w:r w:rsidRPr="00B34ED3">
              <w:rPr>
                <w:rFonts w:ascii="Times New Roman" w:hAnsi="Times New Roman" w:cs="Times New Roman"/>
              </w:rPr>
              <w:t xml:space="preserve"> container</w:t>
            </w:r>
          </w:p>
        </w:tc>
        <w:tc>
          <w:tcPr>
            <w:tcW w:w="900" w:type="dxa"/>
          </w:tcPr>
          <w:p w14:paraId="149F510A"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3EF49A44"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48CEEDEE" w14:textId="77777777" w:rsidR="00DD33DD" w:rsidRPr="00B34ED3" w:rsidRDefault="00DD33DD" w:rsidP="007F23D5">
            <w:pPr>
              <w:autoSpaceDE w:val="0"/>
              <w:autoSpaceDN w:val="0"/>
              <w:adjustRightInd w:val="0"/>
              <w:rPr>
                <w:rFonts w:ascii="Times New Roman" w:hAnsi="Times New Roman" w:cs="Times New Roman"/>
              </w:rPr>
            </w:pPr>
          </w:p>
        </w:tc>
      </w:tr>
      <w:tr w:rsidR="00DD33DD" w:rsidRPr="00B34ED3" w14:paraId="4E54AEBF" w14:textId="77777777" w:rsidTr="007F23D5">
        <w:tc>
          <w:tcPr>
            <w:tcW w:w="7763" w:type="dxa"/>
          </w:tcPr>
          <w:p w14:paraId="73DDCC54" w14:textId="77777777" w:rsidR="00DD33DD" w:rsidRPr="00B34ED3" w:rsidRDefault="007F23D5" w:rsidP="007F23D5">
            <w:pPr>
              <w:autoSpaceDE w:val="0"/>
              <w:autoSpaceDN w:val="0"/>
              <w:adjustRightInd w:val="0"/>
              <w:rPr>
                <w:rFonts w:ascii="Times New Roman" w:hAnsi="Times New Roman" w:cs="Times New Roman"/>
              </w:rPr>
            </w:pPr>
            <w:r w:rsidRPr="00B34ED3">
              <w:rPr>
                <w:rFonts w:ascii="Times New Roman" w:hAnsi="Times New Roman" w:cs="Times New Roman"/>
              </w:rPr>
              <w:t xml:space="preserve">2. Goggles or face shield – </w:t>
            </w:r>
          </w:p>
          <w:p w14:paraId="1EF4AAC7" w14:textId="77777777" w:rsidR="007F23D5" w:rsidRPr="00B34ED3" w:rsidRDefault="007F23D5" w:rsidP="007F23D5">
            <w:pPr>
              <w:pStyle w:val="ListParagraph"/>
              <w:numPr>
                <w:ilvl w:val="0"/>
                <w:numId w:val="5"/>
              </w:numPr>
              <w:autoSpaceDE w:val="0"/>
              <w:autoSpaceDN w:val="0"/>
              <w:adjustRightInd w:val="0"/>
              <w:rPr>
                <w:rFonts w:ascii="Times New Roman" w:hAnsi="Times New Roman" w:cs="Times New Roman"/>
              </w:rPr>
            </w:pPr>
            <w:r w:rsidRPr="00B34ED3">
              <w:rPr>
                <w:rFonts w:ascii="Times New Roman" w:hAnsi="Times New Roman" w:cs="Times New Roman"/>
              </w:rPr>
              <w:t>Outside of goggles or face shield is contaminated!</w:t>
            </w:r>
          </w:p>
          <w:p w14:paraId="2B485C4D" w14:textId="77777777" w:rsidR="007F23D5" w:rsidRPr="00B34ED3" w:rsidRDefault="007F23D5" w:rsidP="007F23D5">
            <w:pPr>
              <w:pStyle w:val="ListParagraph"/>
              <w:numPr>
                <w:ilvl w:val="0"/>
                <w:numId w:val="5"/>
              </w:numPr>
              <w:autoSpaceDE w:val="0"/>
              <w:autoSpaceDN w:val="0"/>
              <w:adjustRightInd w:val="0"/>
              <w:rPr>
                <w:rFonts w:ascii="Times New Roman" w:hAnsi="Times New Roman" w:cs="Times New Roman"/>
              </w:rPr>
            </w:pPr>
            <w:r w:rsidRPr="00B34ED3">
              <w:rPr>
                <w:rFonts w:ascii="Times New Roman" w:hAnsi="Times New Roman" w:cs="Times New Roman"/>
              </w:rPr>
              <w:t>To remove, handle by head band or ear pieces</w:t>
            </w:r>
          </w:p>
          <w:p w14:paraId="1209BECE" w14:textId="77777777" w:rsidR="007F23D5" w:rsidRPr="00B34ED3" w:rsidRDefault="007F23D5" w:rsidP="007F23D5">
            <w:pPr>
              <w:pStyle w:val="ListParagraph"/>
              <w:numPr>
                <w:ilvl w:val="0"/>
                <w:numId w:val="5"/>
              </w:numPr>
              <w:autoSpaceDE w:val="0"/>
              <w:autoSpaceDN w:val="0"/>
              <w:adjustRightInd w:val="0"/>
              <w:rPr>
                <w:rFonts w:ascii="Times New Roman" w:hAnsi="Times New Roman" w:cs="Times New Roman"/>
              </w:rPr>
            </w:pPr>
            <w:r w:rsidRPr="00B34ED3">
              <w:rPr>
                <w:rFonts w:ascii="Times New Roman" w:hAnsi="Times New Roman" w:cs="Times New Roman"/>
              </w:rPr>
              <w:t xml:space="preserve">Place in designated receptacle for reprocessing or in </w:t>
            </w:r>
            <w:r w:rsidR="00760750" w:rsidRPr="00B34ED3">
              <w:rPr>
                <w:rFonts w:ascii="Times New Roman" w:hAnsi="Times New Roman" w:cs="Times New Roman"/>
              </w:rPr>
              <w:t>waste</w:t>
            </w:r>
            <w:r w:rsidRPr="00B34ED3">
              <w:rPr>
                <w:rFonts w:ascii="Times New Roman" w:hAnsi="Times New Roman" w:cs="Times New Roman"/>
              </w:rPr>
              <w:t xml:space="preserve"> container</w:t>
            </w:r>
          </w:p>
        </w:tc>
        <w:tc>
          <w:tcPr>
            <w:tcW w:w="900" w:type="dxa"/>
          </w:tcPr>
          <w:p w14:paraId="1AE9AD98"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11B56202"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767DACA2" w14:textId="77777777" w:rsidR="00DD33DD" w:rsidRPr="00B34ED3" w:rsidRDefault="00DD33DD" w:rsidP="007F23D5">
            <w:pPr>
              <w:autoSpaceDE w:val="0"/>
              <w:autoSpaceDN w:val="0"/>
              <w:adjustRightInd w:val="0"/>
              <w:rPr>
                <w:rFonts w:ascii="Times New Roman" w:hAnsi="Times New Roman" w:cs="Times New Roman"/>
              </w:rPr>
            </w:pPr>
          </w:p>
        </w:tc>
      </w:tr>
      <w:tr w:rsidR="00DD33DD" w:rsidRPr="00B34ED3" w14:paraId="00430652" w14:textId="77777777" w:rsidTr="007F23D5">
        <w:trPr>
          <w:trHeight w:val="368"/>
        </w:trPr>
        <w:tc>
          <w:tcPr>
            <w:tcW w:w="7763" w:type="dxa"/>
          </w:tcPr>
          <w:p w14:paraId="21C0C4CF" w14:textId="77777777" w:rsidR="00DD33DD" w:rsidRPr="00B34ED3" w:rsidRDefault="007F23D5" w:rsidP="007F23D5">
            <w:pPr>
              <w:autoSpaceDE w:val="0"/>
              <w:autoSpaceDN w:val="0"/>
              <w:adjustRightInd w:val="0"/>
              <w:rPr>
                <w:rFonts w:ascii="Times New Roman" w:hAnsi="Times New Roman" w:cs="Times New Roman"/>
              </w:rPr>
            </w:pPr>
            <w:r w:rsidRPr="00B34ED3">
              <w:rPr>
                <w:rFonts w:ascii="Times New Roman" w:hAnsi="Times New Roman" w:cs="Times New Roman"/>
              </w:rPr>
              <w:t xml:space="preserve">3. Gown – </w:t>
            </w:r>
          </w:p>
          <w:p w14:paraId="7B4AF07E" w14:textId="77777777" w:rsidR="007F23D5" w:rsidRPr="00B34ED3" w:rsidRDefault="00990C0D" w:rsidP="007F23D5">
            <w:pPr>
              <w:pStyle w:val="ListParagraph"/>
              <w:numPr>
                <w:ilvl w:val="0"/>
                <w:numId w:val="6"/>
              </w:numPr>
              <w:autoSpaceDE w:val="0"/>
              <w:autoSpaceDN w:val="0"/>
              <w:adjustRightInd w:val="0"/>
              <w:rPr>
                <w:rFonts w:ascii="Times New Roman" w:hAnsi="Times New Roman" w:cs="Times New Roman"/>
              </w:rPr>
            </w:pPr>
            <w:r w:rsidRPr="00B34ED3">
              <w:rPr>
                <w:rFonts w:ascii="Times New Roman" w:hAnsi="Times New Roman" w:cs="Times New Roman"/>
              </w:rPr>
              <w:t>Gown front and sleeves are contaminated!</w:t>
            </w:r>
          </w:p>
          <w:p w14:paraId="04F913EE" w14:textId="77777777" w:rsidR="00990C0D" w:rsidRPr="00B34ED3" w:rsidRDefault="00990C0D" w:rsidP="007F23D5">
            <w:pPr>
              <w:pStyle w:val="ListParagraph"/>
              <w:numPr>
                <w:ilvl w:val="0"/>
                <w:numId w:val="6"/>
              </w:numPr>
              <w:autoSpaceDE w:val="0"/>
              <w:autoSpaceDN w:val="0"/>
              <w:adjustRightInd w:val="0"/>
              <w:rPr>
                <w:rFonts w:ascii="Times New Roman" w:hAnsi="Times New Roman" w:cs="Times New Roman"/>
              </w:rPr>
            </w:pPr>
            <w:r w:rsidRPr="00B34ED3">
              <w:rPr>
                <w:rFonts w:ascii="Times New Roman" w:hAnsi="Times New Roman" w:cs="Times New Roman"/>
              </w:rPr>
              <w:t>Unfasten ties</w:t>
            </w:r>
          </w:p>
          <w:p w14:paraId="627E3234" w14:textId="77777777" w:rsidR="00990C0D" w:rsidRPr="00B34ED3" w:rsidRDefault="00990C0D" w:rsidP="007F23D5">
            <w:pPr>
              <w:pStyle w:val="ListParagraph"/>
              <w:numPr>
                <w:ilvl w:val="0"/>
                <w:numId w:val="6"/>
              </w:numPr>
              <w:autoSpaceDE w:val="0"/>
              <w:autoSpaceDN w:val="0"/>
              <w:adjustRightInd w:val="0"/>
              <w:rPr>
                <w:rFonts w:ascii="Times New Roman" w:hAnsi="Times New Roman" w:cs="Times New Roman"/>
              </w:rPr>
            </w:pPr>
            <w:r w:rsidRPr="00B34ED3">
              <w:rPr>
                <w:rFonts w:ascii="Times New Roman" w:hAnsi="Times New Roman" w:cs="Times New Roman"/>
              </w:rPr>
              <w:t>Pull away from neck and shoulders, touching inside of gown only</w:t>
            </w:r>
          </w:p>
          <w:p w14:paraId="1E58DD31" w14:textId="77777777" w:rsidR="00760750" w:rsidRPr="00B34ED3" w:rsidRDefault="00760750" w:rsidP="007F23D5">
            <w:pPr>
              <w:pStyle w:val="ListParagraph"/>
              <w:numPr>
                <w:ilvl w:val="0"/>
                <w:numId w:val="6"/>
              </w:numPr>
              <w:autoSpaceDE w:val="0"/>
              <w:autoSpaceDN w:val="0"/>
              <w:adjustRightInd w:val="0"/>
              <w:rPr>
                <w:rFonts w:ascii="Times New Roman" w:hAnsi="Times New Roman" w:cs="Times New Roman"/>
              </w:rPr>
            </w:pPr>
            <w:r w:rsidRPr="00B34ED3">
              <w:rPr>
                <w:rFonts w:ascii="Times New Roman" w:hAnsi="Times New Roman" w:cs="Times New Roman"/>
              </w:rPr>
              <w:t>Turn gown inside out</w:t>
            </w:r>
          </w:p>
          <w:p w14:paraId="522A74A5" w14:textId="77777777" w:rsidR="00760750" w:rsidRPr="00B34ED3" w:rsidRDefault="00760750" w:rsidP="007F23D5">
            <w:pPr>
              <w:pStyle w:val="ListParagraph"/>
              <w:numPr>
                <w:ilvl w:val="0"/>
                <w:numId w:val="6"/>
              </w:numPr>
              <w:autoSpaceDE w:val="0"/>
              <w:autoSpaceDN w:val="0"/>
              <w:adjustRightInd w:val="0"/>
              <w:rPr>
                <w:rFonts w:ascii="Times New Roman" w:hAnsi="Times New Roman" w:cs="Times New Roman"/>
              </w:rPr>
            </w:pPr>
            <w:r w:rsidRPr="00B34ED3">
              <w:rPr>
                <w:rFonts w:ascii="Times New Roman" w:hAnsi="Times New Roman" w:cs="Times New Roman"/>
              </w:rPr>
              <w:t>Fold or roll into a bundle and discard</w:t>
            </w:r>
          </w:p>
          <w:p w14:paraId="41C9C199" w14:textId="77777777" w:rsidR="00B34ED3" w:rsidRPr="00B34ED3" w:rsidRDefault="00B34ED3" w:rsidP="00B34ED3">
            <w:pPr>
              <w:pStyle w:val="ListParagraph"/>
              <w:autoSpaceDE w:val="0"/>
              <w:autoSpaceDN w:val="0"/>
              <w:adjustRightInd w:val="0"/>
              <w:rPr>
                <w:rFonts w:ascii="Times New Roman" w:hAnsi="Times New Roman" w:cs="Times New Roman"/>
              </w:rPr>
            </w:pPr>
          </w:p>
        </w:tc>
        <w:tc>
          <w:tcPr>
            <w:tcW w:w="900" w:type="dxa"/>
          </w:tcPr>
          <w:p w14:paraId="7414D462" w14:textId="77777777" w:rsidR="00DD33DD" w:rsidRPr="00B34ED3" w:rsidRDefault="00DD33DD" w:rsidP="007F23D5">
            <w:pPr>
              <w:autoSpaceDE w:val="0"/>
              <w:autoSpaceDN w:val="0"/>
              <w:adjustRightInd w:val="0"/>
              <w:rPr>
                <w:rFonts w:ascii="Times New Roman" w:hAnsi="Times New Roman" w:cs="Times New Roman"/>
              </w:rPr>
            </w:pPr>
          </w:p>
        </w:tc>
        <w:tc>
          <w:tcPr>
            <w:tcW w:w="810" w:type="dxa"/>
          </w:tcPr>
          <w:p w14:paraId="5E24B095" w14:textId="77777777" w:rsidR="00DD33DD" w:rsidRPr="00B34ED3" w:rsidRDefault="00DD33DD" w:rsidP="007F23D5">
            <w:pPr>
              <w:autoSpaceDE w:val="0"/>
              <w:autoSpaceDN w:val="0"/>
              <w:adjustRightInd w:val="0"/>
              <w:rPr>
                <w:rFonts w:ascii="Times New Roman" w:hAnsi="Times New Roman" w:cs="Times New Roman"/>
              </w:rPr>
            </w:pPr>
          </w:p>
        </w:tc>
        <w:tc>
          <w:tcPr>
            <w:tcW w:w="1777" w:type="dxa"/>
          </w:tcPr>
          <w:p w14:paraId="40971D12" w14:textId="77777777" w:rsidR="00DD33DD" w:rsidRPr="00B34ED3" w:rsidRDefault="00DD33DD" w:rsidP="007F23D5">
            <w:pPr>
              <w:autoSpaceDE w:val="0"/>
              <w:autoSpaceDN w:val="0"/>
              <w:adjustRightInd w:val="0"/>
              <w:rPr>
                <w:rFonts w:ascii="Times New Roman" w:hAnsi="Times New Roman" w:cs="Times New Roman"/>
              </w:rPr>
            </w:pPr>
          </w:p>
        </w:tc>
      </w:tr>
      <w:tr w:rsidR="00760750" w:rsidRPr="00B34ED3" w14:paraId="0BBFCF2E" w14:textId="77777777" w:rsidTr="007F23D5">
        <w:trPr>
          <w:trHeight w:val="368"/>
        </w:trPr>
        <w:tc>
          <w:tcPr>
            <w:tcW w:w="7763" w:type="dxa"/>
          </w:tcPr>
          <w:p w14:paraId="265635E8" w14:textId="77777777" w:rsidR="00760750" w:rsidRPr="00B34ED3" w:rsidRDefault="00760750" w:rsidP="007F23D5">
            <w:pPr>
              <w:autoSpaceDE w:val="0"/>
              <w:autoSpaceDN w:val="0"/>
              <w:adjustRightInd w:val="0"/>
              <w:rPr>
                <w:rFonts w:ascii="Times New Roman" w:hAnsi="Times New Roman" w:cs="Times New Roman"/>
              </w:rPr>
            </w:pPr>
            <w:r w:rsidRPr="00B34ED3">
              <w:rPr>
                <w:rFonts w:ascii="Times New Roman" w:hAnsi="Times New Roman" w:cs="Times New Roman"/>
              </w:rPr>
              <w:t xml:space="preserve">4. Mask or respirator – </w:t>
            </w:r>
          </w:p>
          <w:p w14:paraId="545ECF03" w14:textId="77777777" w:rsidR="00760750" w:rsidRPr="00B34ED3" w:rsidRDefault="00760750" w:rsidP="00760750">
            <w:pPr>
              <w:pStyle w:val="ListParagraph"/>
              <w:numPr>
                <w:ilvl w:val="0"/>
                <w:numId w:val="7"/>
              </w:numPr>
              <w:autoSpaceDE w:val="0"/>
              <w:autoSpaceDN w:val="0"/>
              <w:adjustRightInd w:val="0"/>
              <w:rPr>
                <w:rFonts w:ascii="Times New Roman" w:hAnsi="Times New Roman" w:cs="Times New Roman"/>
              </w:rPr>
            </w:pPr>
            <w:r w:rsidRPr="00B34ED3">
              <w:rPr>
                <w:rFonts w:ascii="Times New Roman" w:hAnsi="Times New Roman" w:cs="Times New Roman"/>
              </w:rPr>
              <w:t>Front of mask/respirator is contaminated – DO NOT TOUCH!</w:t>
            </w:r>
          </w:p>
          <w:p w14:paraId="54388420" w14:textId="77777777" w:rsidR="00760750" w:rsidRPr="00B34ED3" w:rsidRDefault="00760750" w:rsidP="00760750">
            <w:pPr>
              <w:pStyle w:val="ListParagraph"/>
              <w:numPr>
                <w:ilvl w:val="0"/>
                <w:numId w:val="7"/>
              </w:numPr>
              <w:autoSpaceDE w:val="0"/>
              <w:autoSpaceDN w:val="0"/>
              <w:adjustRightInd w:val="0"/>
              <w:rPr>
                <w:rFonts w:ascii="Times New Roman" w:hAnsi="Times New Roman" w:cs="Times New Roman"/>
              </w:rPr>
            </w:pPr>
            <w:r w:rsidRPr="00B34ED3">
              <w:rPr>
                <w:rFonts w:ascii="Times New Roman" w:hAnsi="Times New Roman" w:cs="Times New Roman"/>
              </w:rPr>
              <w:t>Grasp bottom, then top ties or elastics and remove</w:t>
            </w:r>
          </w:p>
          <w:p w14:paraId="173197E5" w14:textId="77777777" w:rsidR="00760750" w:rsidRPr="00B34ED3" w:rsidRDefault="00760750" w:rsidP="00760750">
            <w:pPr>
              <w:pStyle w:val="ListParagraph"/>
              <w:numPr>
                <w:ilvl w:val="0"/>
                <w:numId w:val="7"/>
              </w:numPr>
              <w:autoSpaceDE w:val="0"/>
              <w:autoSpaceDN w:val="0"/>
              <w:adjustRightInd w:val="0"/>
              <w:rPr>
                <w:rFonts w:ascii="Times New Roman" w:hAnsi="Times New Roman" w:cs="Times New Roman"/>
              </w:rPr>
            </w:pPr>
            <w:r w:rsidRPr="00B34ED3">
              <w:rPr>
                <w:rFonts w:ascii="Times New Roman" w:hAnsi="Times New Roman" w:cs="Times New Roman"/>
              </w:rPr>
              <w:t>Discard in waste container</w:t>
            </w:r>
          </w:p>
        </w:tc>
        <w:tc>
          <w:tcPr>
            <w:tcW w:w="900" w:type="dxa"/>
          </w:tcPr>
          <w:p w14:paraId="649CDE9E" w14:textId="77777777" w:rsidR="00760750" w:rsidRPr="00B34ED3" w:rsidRDefault="00760750" w:rsidP="007F23D5">
            <w:pPr>
              <w:autoSpaceDE w:val="0"/>
              <w:autoSpaceDN w:val="0"/>
              <w:adjustRightInd w:val="0"/>
              <w:rPr>
                <w:rFonts w:ascii="Times New Roman" w:hAnsi="Times New Roman" w:cs="Times New Roman"/>
              </w:rPr>
            </w:pPr>
          </w:p>
        </w:tc>
        <w:tc>
          <w:tcPr>
            <w:tcW w:w="810" w:type="dxa"/>
          </w:tcPr>
          <w:p w14:paraId="7115369A" w14:textId="77777777" w:rsidR="00760750" w:rsidRPr="00B34ED3" w:rsidRDefault="00760750" w:rsidP="007F23D5">
            <w:pPr>
              <w:autoSpaceDE w:val="0"/>
              <w:autoSpaceDN w:val="0"/>
              <w:adjustRightInd w:val="0"/>
              <w:rPr>
                <w:rFonts w:ascii="Times New Roman" w:hAnsi="Times New Roman" w:cs="Times New Roman"/>
              </w:rPr>
            </w:pPr>
          </w:p>
        </w:tc>
        <w:tc>
          <w:tcPr>
            <w:tcW w:w="1777" w:type="dxa"/>
          </w:tcPr>
          <w:p w14:paraId="55DC9EAA" w14:textId="77777777" w:rsidR="00760750" w:rsidRPr="00B34ED3" w:rsidRDefault="00760750" w:rsidP="007F23D5">
            <w:pPr>
              <w:autoSpaceDE w:val="0"/>
              <w:autoSpaceDN w:val="0"/>
              <w:adjustRightInd w:val="0"/>
              <w:rPr>
                <w:rFonts w:ascii="Times New Roman" w:hAnsi="Times New Roman" w:cs="Times New Roman"/>
              </w:rPr>
            </w:pPr>
          </w:p>
        </w:tc>
      </w:tr>
    </w:tbl>
    <w:tbl>
      <w:tblPr>
        <w:tblStyle w:val="TableGrid"/>
        <w:tblW w:w="11250" w:type="dxa"/>
        <w:tblInd w:w="-185" w:type="dxa"/>
        <w:tblLook w:val="04A0" w:firstRow="1" w:lastRow="0" w:firstColumn="1" w:lastColumn="0" w:noHBand="0" w:noVBand="1"/>
      </w:tblPr>
      <w:tblGrid>
        <w:gridCol w:w="11250"/>
      </w:tblGrid>
      <w:tr w:rsidR="00074092" w:rsidRPr="00B34ED3" w14:paraId="34E09DFC" w14:textId="77777777" w:rsidTr="00760750">
        <w:tc>
          <w:tcPr>
            <w:tcW w:w="11250" w:type="dxa"/>
          </w:tcPr>
          <w:p w14:paraId="587BCF02" w14:textId="77777777" w:rsidR="00074092" w:rsidRPr="00B34ED3" w:rsidRDefault="00B34ED3" w:rsidP="00643158">
            <w:pPr>
              <w:rPr>
                <w:rFonts w:ascii="Times New Roman" w:hAnsi="Times New Roman" w:cs="Times New Roman"/>
                <w:b/>
                <w:sz w:val="24"/>
                <w:szCs w:val="24"/>
              </w:rPr>
            </w:pPr>
            <w:r w:rsidRPr="00B34ED3">
              <w:rPr>
                <w:rFonts w:ascii="Times New Roman" w:hAnsi="Times New Roman" w:cs="Times New Roman"/>
                <w:b/>
                <w:sz w:val="24"/>
                <w:szCs w:val="24"/>
              </w:rPr>
              <w:t>Follow-up needed</w:t>
            </w:r>
            <w:r w:rsidR="00074092" w:rsidRPr="00B34ED3">
              <w:rPr>
                <w:rFonts w:ascii="Times New Roman" w:hAnsi="Times New Roman" w:cs="Times New Roman"/>
                <w:b/>
                <w:sz w:val="24"/>
                <w:szCs w:val="24"/>
              </w:rPr>
              <w:t>?</w:t>
            </w:r>
          </w:p>
          <w:p w14:paraId="20C15B84" w14:textId="77777777" w:rsidR="00074092" w:rsidRPr="00B34ED3" w:rsidRDefault="00074092" w:rsidP="00643158">
            <w:pPr>
              <w:rPr>
                <w:rFonts w:ascii="Times New Roman" w:hAnsi="Times New Roman" w:cs="Times New Roman"/>
                <w:b/>
                <w:sz w:val="24"/>
                <w:szCs w:val="24"/>
              </w:rPr>
            </w:pPr>
          </w:p>
        </w:tc>
      </w:tr>
      <w:tr w:rsidR="00074092" w:rsidRPr="00B34ED3" w14:paraId="682DA4AB" w14:textId="77777777" w:rsidTr="00760750">
        <w:tc>
          <w:tcPr>
            <w:tcW w:w="11250" w:type="dxa"/>
          </w:tcPr>
          <w:p w14:paraId="2819ADE1" w14:textId="77777777" w:rsidR="00074092" w:rsidRPr="00B34ED3" w:rsidRDefault="00074092" w:rsidP="00643158">
            <w:pPr>
              <w:rPr>
                <w:rFonts w:ascii="Times New Roman" w:hAnsi="Times New Roman" w:cs="Times New Roman"/>
                <w:b/>
                <w:sz w:val="24"/>
                <w:szCs w:val="24"/>
              </w:rPr>
            </w:pPr>
            <w:r w:rsidRPr="00B34ED3">
              <w:rPr>
                <w:rFonts w:ascii="Times New Roman" w:hAnsi="Times New Roman" w:cs="Times New Roman"/>
                <w:b/>
                <w:sz w:val="24"/>
                <w:szCs w:val="24"/>
              </w:rPr>
              <w:t xml:space="preserve">Preceptor’s Signature:                                                                                   </w:t>
            </w:r>
            <w:r w:rsidR="00B34ED3" w:rsidRPr="00B34ED3">
              <w:rPr>
                <w:rFonts w:ascii="Times New Roman" w:hAnsi="Times New Roman" w:cs="Times New Roman"/>
                <w:b/>
                <w:sz w:val="24"/>
                <w:szCs w:val="24"/>
              </w:rPr>
              <w:tab/>
            </w:r>
            <w:r w:rsidRPr="00B34ED3">
              <w:rPr>
                <w:rFonts w:ascii="Times New Roman" w:hAnsi="Times New Roman" w:cs="Times New Roman"/>
                <w:b/>
                <w:sz w:val="24"/>
                <w:szCs w:val="24"/>
              </w:rPr>
              <w:t xml:space="preserve"> Date:</w:t>
            </w:r>
          </w:p>
          <w:p w14:paraId="7C3068B3" w14:textId="77777777" w:rsidR="00074092" w:rsidRPr="00B34ED3" w:rsidRDefault="00074092" w:rsidP="00643158">
            <w:pPr>
              <w:rPr>
                <w:rFonts w:ascii="Times New Roman" w:hAnsi="Times New Roman" w:cs="Times New Roman"/>
                <w:b/>
                <w:sz w:val="24"/>
                <w:szCs w:val="24"/>
              </w:rPr>
            </w:pPr>
          </w:p>
        </w:tc>
      </w:tr>
    </w:tbl>
    <w:p w14:paraId="3A1327E3" w14:textId="77777777" w:rsidR="00BB0E30" w:rsidRPr="00B34ED3" w:rsidRDefault="00BB0E30" w:rsidP="00643158">
      <w:pPr>
        <w:rPr>
          <w:rFonts w:ascii="Times New Roman" w:hAnsi="Times New Roman" w:cs="Times New Roman"/>
        </w:rPr>
      </w:pPr>
    </w:p>
    <w:sectPr w:rsidR="00BB0E30" w:rsidRPr="00B34ED3" w:rsidSect="00B34ED3">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AF75F" w14:textId="77777777" w:rsidR="00CD3E50" w:rsidRDefault="00CD3E50" w:rsidP="00074092">
      <w:pPr>
        <w:spacing w:after="0" w:line="240" w:lineRule="auto"/>
      </w:pPr>
      <w:r>
        <w:separator/>
      </w:r>
    </w:p>
  </w:endnote>
  <w:endnote w:type="continuationSeparator" w:id="0">
    <w:p w14:paraId="52FEF40E" w14:textId="77777777" w:rsidR="00CD3E50" w:rsidRDefault="00CD3E50" w:rsidP="00074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DFB4C" w14:textId="77777777" w:rsidR="00CD3E50" w:rsidRDefault="00CD3E50" w:rsidP="00074092">
      <w:pPr>
        <w:spacing w:after="0" w:line="240" w:lineRule="auto"/>
      </w:pPr>
      <w:r>
        <w:separator/>
      </w:r>
    </w:p>
  </w:footnote>
  <w:footnote w:type="continuationSeparator" w:id="0">
    <w:p w14:paraId="5A5B1790" w14:textId="77777777" w:rsidR="00CD3E50" w:rsidRDefault="00CD3E50" w:rsidP="000740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3DC0D" w14:textId="77777777" w:rsidR="00074092" w:rsidRPr="00B34ED3" w:rsidRDefault="00060416" w:rsidP="00060416">
    <w:pPr>
      <w:pStyle w:val="Header"/>
      <w:jc w:val="center"/>
      <w:rPr>
        <w:rFonts w:ascii="Times New Roman" w:hAnsi="Times New Roman" w:cs="Times New Roman"/>
        <w:b/>
        <w:sz w:val="28"/>
        <w:szCs w:val="28"/>
      </w:rPr>
    </w:pPr>
    <w:r w:rsidRPr="00B34ED3">
      <w:rPr>
        <w:rFonts w:ascii="Times New Roman" w:hAnsi="Times New Roman" w:cs="Times New Roman"/>
        <w:b/>
        <w:sz w:val="28"/>
        <w:szCs w:val="28"/>
      </w:rPr>
      <w:t>Competency Checklist</w:t>
    </w:r>
  </w:p>
  <w:p w14:paraId="55BD8CF4" w14:textId="77777777" w:rsidR="00060416" w:rsidRPr="00B34ED3" w:rsidRDefault="00060416" w:rsidP="00060416">
    <w:pPr>
      <w:pStyle w:val="Header"/>
      <w:jc w:val="center"/>
      <w:rPr>
        <w:rFonts w:ascii="Times New Roman" w:hAnsi="Times New Roman" w:cs="Times New Roman"/>
        <w:b/>
        <w:sz w:val="28"/>
        <w:szCs w:val="28"/>
      </w:rPr>
    </w:pPr>
  </w:p>
  <w:p w14:paraId="63D54940" w14:textId="77777777" w:rsidR="00060416" w:rsidRPr="00B34ED3" w:rsidRDefault="00060416" w:rsidP="00060416">
    <w:pPr>
      <w:pStyle w:val="Header"/>
      <w:rPr>
        <w:rFonts w:ascii="Times New Roman" w:hAnsi="Times New Roman" w:cs="Times New Roman"/>
        <w:b/>
        <w:sz w:val="28"/>
        <w:szCs w:val="28"/>
      </w:rPr>
    </w:pPr>
    <w:r w:rsidRPr="00B34ED3">
      <w:rPr>
        <w:rFonts w:ascii="Times New Roman" w:hAnsi="Times New Roman" w:cs="Times New Roman"/>
        <w:b/>
        <w:sz w:val="28"/>
        <w:szCs w:val="28"/>
      </w:rPr>
      <w:t xml:space="preserve">Skill:  </w:t>
    </w:r>
    <w:r w:rsidR="006F2730">
      <w:rPr>
        <w:rFonts w:ascii="Times New Roman" w:hAnsi="Times New Roman" w:cs="Times New Roman"/>
        <w:b/>
        <w:sz w:val="28"/>
        <w:szCs w:val="28"/>
      </w:rPr>
      <w:t xml:space="preserve">Personal </w:t>
    </w:r>
    <w:r w:rsidRPr="00B34ED3">
      <w:rPr>
        <w:rFonts w:ascii="Times New Roman" w:hAnsi="Times New Roman" w:cs="Times New Roman"/>
        <w:b/>
        <w:sz w:val="28"/>
        <w:szCs w:val="28"/>
      </w:rPr>
      <w:t>Protective Equipment (PPE), Putting on and Removing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0E9"/>
    <w:multiLevelType w:val="multilevel"/>
    <w:tmpl w:val="D6D8C47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2D7FC0"/>
    <w:multiLevelType w:val="hybridMultilevel"/>
    <w:tmpl w:val="974EF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2B4FBE"/>
    <w:multiLevelType w:val="hybridMultilevel"/>
    <w:tmpl w:val="F880F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025551"/>
    <w:multiLevelType w:val="hybridMultilevel"/>
    <w:tmpl w:val="994A1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D148C3"/>
    <w:multiLevelType w:val="multilevel"/>
    <w:tmpl w:val="6D18AC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1D5752"/>
    <w:multiLevelType w:val="hybridMultilevel"/>
    <w:tmpl w:val="48426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D119B9"/>
    <w:multiLevelType w:val="hybridMultilevel"/>
    <w:tmpl w:val="14B6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C108E"/>
    <w:multiLevelType w:val="hybridMultilevel"/>
    <w:tmpl w:val="731A4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EE1C12"/>
    <w:multiLevelType w:val="hybridMultilevel"/>
    <w:tmpl w:val="797A9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7D2D41"/>
    <w:multiLevelType w:val="hybridMultilevel"/>
    <w:tmpl w:val="9B9A0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51298"/>
    <w:multiLevelType w:val="multilevel"/>
    <w:tmpl w:val="F0B87E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942F23"/>
    <w:multiLevelType w:val="multilevel"/>
    <w:tmpl w:val="FCDADB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6D0D5D"/>
    <w:multiLevelType w:val="hybridMultilevel"/>
    <w:tmpl w:val="B2527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3"/>
  </w:num>
  <w:num w:numId="4">
    <w:abstractNumId w:val="8"/>
  </w:num>
  <w:num w:numId="5">
    <w:abstractNumId w:val="6"/>
  </w:num>
  <w:num w:numId="6">
    <w:abstractNumId w:val="5"/>
  </w:num>
  <w:num w:numId="7">
    <w:abstractNumId w:val="2"/>
  </w:num>
  <w:num w:numId="8">
    <w:abstractNumId w:val="7"/>
  </w:num>
  <w:num w:numId="9">
    <w:abstractNumId w:val="4"/>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58"/>
    <w:rsid w:val="00060416"/>
    <w:rsid w:val="00074092"/>
    <w:rsid w:val="000756D3"/>
    <w:rsid w:val="000936A9"/>
    <w:rsid w:val="000B3097"/>
    <w:rsid w:val="000B5B72"/>
    <w:rsid w:val="000C55D1"/>
    <w:rsid w:val="000E2FE2"/>
    <w:rsid w:val="0015742C"/>
    <w:rsid w:val="001B5FBF"/>
    <w:rsid w:val="00200C61"/>
    <w:rsid w:val="002133A6"/>
    <w:rsid w:val="00241612"/>
    <w:rsid w:val="002F77D4"/>
    <w:rsid w:val="003962A5"/>
    <w:rsid w:val="003A466F"/>
    <w:rsid w:val="00426454"/>
    <w:rsid w:val="004947B0"/>
    <w:rsid w:val="00496856"/>
    <w:rsid w:val="004A316E"/>
    <w:rsid w:val="004B1E1B"/>
    <w:rsid w:val="004D15EE"/>
    <w:rsid w:val="0057100B"/>
    <w:rsid w:val="005A23F0"/>
    <w:rsid w:val="005F4172"/>
    <w:rsid w:val="00643158"/>
    <w:rsid w:val="006A33F9"/>
    <w:rsid w:val="006F2730"/>
    <w:rsid w:val="00760750"/>
    <w:rsid w:val="00764DF7"/>
    <w:rsid w:val="00785763"/>
    <w:rsid w:val="007F23D5"/>
    <w:rsid w:val="00867D77"/>
    <w:rsid w:val="00926B56"/>
    <w:rsid w:val="00990C0D"/>
    <w:rsid w:val="009C7740"/>
    <w:rsid w:val="009D7F46"/>
    <w:rsid w:val="009F2A8A"/>
    <w:rsid w:val="00A162A0"/>
    <w:rsid w:val="00A838F2"/>
    <w:rsid w:val="00AC72FB"/>
    <w:rsid w:val="00B34ED3"/>
    <w:rsid w:val="00B418E0"/>
    <w:rsid w:val="00B729AF"/>
    <w:rsid w:val="00B835FC"/>
    <w:rsid w:val="00BB0E30"/>
    <w:rsid w:val="00BF4278"/>
    <w:rsid w:val="00CC44A6"/>
    <w:rsid w:val="00CD3E50"/>
    <w:rsid w:val="00CE3C85"/>
    <w:rsid w:val="00D04CD2"/>
    <w:rsid w:val="00D4388D"/>
    <w:rsid w:val="00DD33DD"/>
    <w:rsid w:val="00E35E57"/>
    <w:rsid w:val="00EF79EF"/>
    <w:rsid w:val="00F218D4"/>
    <w:rsid w:val="00F74A29"/>
    <w:rsid w:val="00FB24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ED76C4"/>
  <w15:docId w15:val="{263FE6FB-ED75-449C-B37E-1FACD20A0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1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431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4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4092"/>
  </w:style>
  <w:style w:type="paragraph" w:styleId="Footer">
    <w:name w:val="footer"/>
    <w:basedOn w:val="Normal"/>
    <w:link w:val="FooterChar"/>
    <w:uiPriority w:val="99"/>
    <w:unhideWhenUsed/>
    <w:rsid w:val="00074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4092"/>
  </w:style>
  <w:style w:type="paragraph" w:styleId="BalloonText">
    <w:name w:val="Balloon Text"/>
    <w:basedOn w:val="Normal"/>
    <w:link w:val="BalloonTextChar"/>
    <w:uiPriority w:val="99"/>
    <w:semiHidden/>
    <w:unhideWhenUsed/>
    <w:rsid w:val="000740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092"/>
    <w:rPr>
      <w:rFonts w:ascii="Tahoma" w:hAnsi="Tahoma" w:cs="Tahoma"/>
      <w:sz w:val="16"/>
      <w:szCs w:val="16"/>
    </w:rPr>
  </w:style>
  <w:style w:type="paragraph" w:styleId="ListParagraph">
    <w:name w:val="List Paragraph"/>
    <w:basedOn w:val="Normal"/>
    <w:uiPriority w:val="34"/>
    <w:qFormat/>
    <w:rsid w:val="00A162A0"/>
    <w:pPr>
      <w:ind w:left="720"/>
      <w:contextualSpacing/>
    </w:pPr>
  </w:style>
  <w:style w:type="character" w:styleId="Hyperlink">
    <w:name w:val="Hyperlink"/>
    <w:basedOn w:val="DefaultParagraphFont"/>
    <w:uiPriority w:val="99"/>
    <w:semiHidden/>
    <w:unhideWhenUsed/>
    <w:rsid w:val="00E35E57"/>
    <w:rPr>
      <w:strike w:val="0"/>
      <w:dstrike w:val="0"/>
      <w:color w:val="307530"/>
      <w:u w:val="none"/>
      <w:effect w:val="none"/>
    </w:rPr>
  </w:style>
  <w:style w:type="character" w:customStyle="1" w:styleId="tspopup">
    <w:name w:val="ts_popup"/>
    <w:basedOn w:val="DefaultParagraphFont"/>
    <w:rsid w:val="00E35E57"/>
  </w:style>
  <w:style w:type="character" w:customStyle="1" w:styleId="tsclose">
    <w:name w:val="ts_close"/>
    <w:basedOn w:val="DefaultParagraphFont"/>
    <w:rsid w:val="00E35E57"/>
  </w:style>
  <w:style w:type="character" w:customStyle="1" w:styleId="tsname">
    <w:name w:val="ts_name"/>
    <w:basedOn w:val="DefaultParagraphFont"/>
    <w:rsid w:val="00E35E57"/>
  </w:style>
  <w:style w:type="character" w:customStyle="1" w:styleId="tsdescription">
    <w:name w:val="ts_description"/>
    <w:basedOn w:val="DefaultParagraphFont"/>
    <w:rsid w:val="00E35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451250">
      <w:bodyDiv w:val="1"/>
      <w:marLeft w:val="0"/>
      <w:marRight w:val="0"/>
      <w:marTop w:val="0"/>
      <w:marBottom w:val="0"/>
      <w:divBdr>
        <w:top w:val="none" w:sz="0" w:space="0" w:color="auto"/>
        <w:left w:val="none" w:sz="0" w:space="0" w:color="auto"/>
        <w:bottom w:val="none" w:sz="0" w:space="0" w:color="auto"/>
        <w:right w:val="none" w:sz="0" w:space="0" w:color="auto"/>
      </w:divBdr>
      <w:divsChild>
        <w:div w:id="1910118068">
          <w:marLeft w:val="0"/>
          <w:marRight w:val="0"/>
          <w:marTop w:val="0"/>
          <w:marBottom w:val="0"/>
          <w:divBdr>
            <w:top w:val="none" w:sz="0" w:space="0" w:color="auto"/>
            <w:left w:val="none" w:sz="0" w:space="0" w:color="auto"/>
            <w:bottom w:val="none" w:sz="0" w:space="0" w:color="auto"/>
            <w:right w:val="none" w:sz="0" w:space="0" w:color="auto"/>
          </w:divBdr>
          <w:divsChild>
            <w:div w:id="716054246">
              <w:marLeft w:val="0"/>
              <w:marRight w:val="0"/>
              <w:marTop w:val="0"/>
              <w:marBottom w:val="0"/>
              <w:divBdr>
                <w:top w:val="none" w:sz="0" w:space="0" w:color="auto"/>
                <w:left w:val="none" w:sz="0" w:space="0" w:color="auto"/>
                <w:bottom w:val="none" w:sz="0" w:space="0" w:color="auto"/>
                <w:right w:val="none" w:sz="0" w:space="0" w:color="auto"/>
              </w:divBdr>
              <w:divsChild>
                <w:div w:id="925647781">
                  <w:marLeft w:val="0"/>
                  <w:marRight w:val="0"/>
                  <w:marTop w:val="0"/>
                  <w:marBottom w:val="0"/>
                  <w:divBdr>
                    <w:top w:val="none" w:sz="0" w:space="0" w:color="auto"/>
                    <w:left w:val="none" w:sz="0" w:space="0" w:color="auto"/>
                    <w:bottom w:val="none" w:sz="0" w:space="0" w:color="auto"/>
                    <w:right w:val="none" w:sz="0" w:space="0" w:color="auto"/>
                  </w:divBdr>
                  <w:divsChild>
                    <w:div w:id="1236360690">
                      <w:marLeft w:val="0"/>
                      <w:marRight w:val="0"/>
                      <w:marTop w:val="0"/>
                      <w:marBottom w:val="0"/>
                      <w:divBdr>
                        <w:top w:val="none" w:sz="0" w:space="0" w:color="auto"/>
                        <w:left w:val="none" w:sz="0" w:space="0" w:color="auto"/>
                        <w:bottom w:val="none" w:sz="0" w:space="0" w:color="auto"/>
                        <w:right w:val="none" w:sz="0" w:space="0" w:color="auto"/>
                      </w:divBdr>
                      <w:divsChild>
                        <w:div w:id="1670328535">
                          <w:marLeft w:val="75"/>
                          <w:marRight w:val="75"/>
                          <w:marTop w:val="0"/>
                          <w:marBottom w:val="0"/>
                          <w:divBdr>
                            <w:top w:val="none" w:sz="0" w:space="0" w:color="auto"/>
                            <w:left w:val="none" w:sz="0" w:space="0" w:color="auto"/>
                            <w:bottom w:val="none" w:sz="0" w:space="0" w:color="auto"/>
                            <w:right w:val="none" w:sz="0" w:space="0" w:color="auto"/>
                          </w:divBdr>
                          <w:divsChild>
                            <w:div w:id="699669288">
                              <w:marLeft w:val="0"/>
                              <w:marRight w:val="0"/>
                              <w:marTop w:val="0"/>
                              <w:marBottom w:val="0"/>
                              <w:divBdr>
                                <w:top w:val="none" w:sz="0" w:space="0" w:color="auto"/>
                                <w:left w:val="none" w:sz="0" w:space="0" w:color="auto"/>
                                <w:bottom w:val="none" w:sz="0" w:space="0" w:color="auto"/>
                                <w:right w:val="none" w:sz="0" w:space="0" w:color="auto"/>
                              </w:divBdr>
                              <w:divsChild>
                                <w:div w:id="1165507803">
                                  <w:marLeft w:val="0"/>
                                  <w:marRight w:val="0"/>
                                  <w:marTop w:val="0"/>
                                  <w:marBottom w:val="0"/>
                                  <w:divBdr>
                                    <w:top w:val="none" w:sz="0" w:space="0" w:color="auto"/>
                                    <w:left w:val="none" w:sz="0" w:space="0" w:color="auto"/>
                                    <w:bottom w:val="none" w:sz="0" w:space="0" w:color="auto"/>
                                    <w:right w:val="none" w:sz="0" w:space="0" w:color="auto"/>
                                  </w:divBdr>
                                  <w:divsChild>
                                    <w:div w:id="598492100">
                                      <w:marLeft w:val="0"/>
                                      <w:marRight w:val="0"/>
                                      <w:marTop w:val="0"/>
                                      <w:marBottom w:val="0"/>
                                      <w:divBdr>
                                        <w:top w:val="none" w:sz="0" w:space="0" w:color="auto"/>
                                        <w:left w:val="none" w:sz="0" w:space="0" w:color="auto"/>
                                        <w:bottom w:val="none" w:sz="0" w:space="0" w:color="auto"/>
                                        <w:right w:val="none" w:sz="0" w:space="0" w:color="auto"/>
                                      </w:divBdr>
                                      <w:divsChild>
                                        <w:div w:id="1668708982">
                                          <w:marLeft w:val="0"/>
                                          <w:marRight w:val="0"/>
                                          <w:marTop w:val="240"/>
                                          <w:marBottom w:val="0"/>
                                          <w:divBdr>
                                            <w:top w:val="none" w:sz="0" w:space="0" w:color="auto"/>
                                            <w:left w:val="none" w:sz="0" w:space="0" w:color="auto"/>
                                            <w:bottom w:val="none" w:sz="0" w:space="0" w:color="auto"/>
                                            <w:right w:val="none" w:sz="0" w:space="0" w:color="auto"/>
                                          </w:divBdr>
                                          <w:divsChild>
                                            <w:div w:id="438330925">
                                              <w:marLeft w:val="0"/>
                                              <w:marRight w:val="0"/>
                                              <w:marTop w:val="0"/>
                                              <w:marBottom w:val="0"/>
                                              <w:divBdr>
                                                <w:top w:val="none" w:sz="0" w:space="0" w:color="auto"/>
                                                <w:left w:val="none" w:sz="0" w:space="0" w:color="auto"/>
                                                <w:bottom w:val="none" w:sz="0" w:space="0" w:color="auto"/>
                                                <w:right w:val="none" w:sz="0" w:space="0" w:color="auto"/>
                                              </w:divBdr>
                                              <w:divsChild>
                                                <w:div w:id="158888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4832593">
      <w:bodyDiv w:val="1"/>
      <w:marLeft w:val="0"/>
      <w:marRight w:val="0"/>
      <w:marTop w:val="0"/>
      <w:marBottom w:val="0"/>
      <w:divBdr>
        <w:top w:val="none" w:sz="0" w:space="0" w:color="auto"/>
        <w:left w:val="none" w:sz="0" w:space="0" w:color="auto"/>
        <w:bottom w:val="none" w:sz="0" w:space="0" w:color="auto"/>
        <w:right w:val="none" w:sz="0" w:space="0" w:color="auto"/>
      </w:divBdr>
      <w:divsChild>
        <w:div w:id="1197503297">
          <w:marLeft w:val="0"/>
          <w:marRight w:val="0"/>
          <w:marTop w:val="0"/>
          <w:marBottom w:val="0"/>
          <w:divBdr>
            <w:top w:val="none" w:sz="0" w:space="0" w:color="auto"/>
            <w:left w:val="none" w:sz="0" w:space="0" w:color="auto"/>
            <w:bottom w:val="none" w:sz="0" w:space="0" w:color="auto"/>
            <w:right w:val="none" w:sz="0" w:space="0" w:color="auto"/>
          </w:divBdr>
          <w:divsChild>
            <w:div w:id="487792244">
              <w:marLeft w:val="0"/>
              <w:marRight w:val="0"/>
              <w:marTop w:val="0"/>
              <w:marBottom w:val="0"/>
              <w:divBdr>
                <w:top w:val="none" w:sz="0" w:space="0" w:color="auto"/>
                <w:left w:val="none" w:sz="0" w:space="0" w:color="auto"/>
                <w:bottom w:val="none" w:sz="0" w:space="0" w:color="auto"/>
                <w:right w:val="none" w:sz="0" w:space="0" w:color="auto"/>
              </w:divBdr>
              <w:divsChild>
                <w:div w:id="819615210">
                  <w:marLeft w:val="0"/>
                  <w:marRight w:val="0"/>
                  <w:marTop w:val="0"/>
                  <w:marBottom w:val="0"/>
                  <w:divBdr>
                    <w:top w:val="none" w:sz="0" w:space="0" w:color="auto"/>
                    <w:left w:val="none" w:sz="0" w:space="0" w:color="auto"/>
                    <w:bottom w:val="none" w:sz="0" w:space="0" w:color="auto"/>
                    <w:right w:val="none" w:sz="0" w:space="0" w:color="auto"/>
                  </w:divBdr>
                  <w:divsChild>
                    <w:div w:id="2103909606">
                      <w:marLeft w:val="0"/>
                      <w:marRight w:val="0"/>
                      <w:marTop w:val="0"/>
                      <w:marBottom w:val="0"/>
                      <w:divBdr>
                        <w:top w:val="none" w:sz="0" w:space="0" w:color="auto"/>
                        <w:left w:val="none" w:sz="0" w:space="0" w:color="auto"/>
                        <w:bottom w:val="none" w:sz="0" w:space="0" w:color="auto"/>
                        <w:right w:val="none" w:sz="0" w:space="0" w:color="auto"/>
                      </w:divBdr>
                      <w:divsChild>
                        <w:div w:id="913734584">
                          <w:marLeft w:val="75"/>
                          <w:marRight w:val="75"/>
                          <w:marTop w:val="0"/>
                          <w:marBottom w:val="0"/>
                          <w:divBdr>
                            <w:top w:val="none" w:sz="0" w:space="0" w:color="auto"/>
                            <w:left w:val="none" w:sz="0" w:space="0" w:color="auto"/>
                            <w:bottom w:val="none" w:sz="0" w:space="0" w:color="auto"/>
                            <w:right w:val="none" w:sz="0" w:space="0" w:color="auto"/>
                          </w:divBdr>
                          <w:divsChild>
                            <w:div w:id="1466922170">
                              <w:marLeft w:val="0"/>
                              <w:marRight w:val="0"/>
                              <w:marTop w:val="0"/>
                              <w:marBottom w:val="0"/>
                              <w:divBdr>
                                <w:top w:val="none" w:sz="0" w:space="0" w:color="auto"/>
                                <w:left w:val="none" w:sz="0" w:space="0" w:color="auto"/>
                                <w:bottom w:val="none" w:sz="0" w:space="0" w:color="auto"/>
                                <w:right w:val="none" w:sz="0" w:space="0" w:color="auto"/>
                              </w:divBdr>
                              <w:divsChild>
                                <w:div w:id="44375588">
                                  <w:marLeft w:val="0"/>
                                  <w:marRight w:val="0"/>
                                  <w:marTop w:val="0"/>
                                  <w:marBottom w:val="0"/>
                                  <w:divBdr>
                                    <w:top w:val="none" w:sz="0" w:space="0" w:color="auto"/>
                                    <w:left w:val="none" w:sz="0" w:space="0" w:color="auto"/>
                                    <w:bottom w:val="none" w:sz="0" w:space="0" w:color="auto"/>
                                    <w:right w:val="none" w:sz="0" w:space="0" w:color="auto"/>
                                  </w:divBdr>
                                  <w:divsChild>
                                    <w:div w:id="2004311060">
                                      <w:marLeft w:val="0"/>
                                      <w:marRight w:val="0"/>
                                      <w:marTop w:val="0"/>
                                      <w:marBottom w:val="0"/>
                                      <w:divBdr>
                                        <w:top w:val="none" w:sz="0" w:space="0" w:color="auto"/>
                                        <w:left w:val="none" w:sz="0" w:space="0" w:color="auto"/>
                                        <w:bottom w:val="none" w:sz="0" w:space="0" w:color="auto"/>
                                        <w:right w:val="none" w:sz="0" w:space="0" w:color="auto"/>
                                      </w:divBdr>
                                      <w:divsChild>
                                        <w:div w:id="1504852465">
                                          <w:marLeft w:val="0"/>
                                          <w:marRight w:val="0"/>
                                          <w:marTop w:val="240"/>
                                          <w:marBottom w:val="0"/>
                                          <w:divBdr>
                                            <w:top w:val="none" w:sz="0" w:space="0" w:color="auto"/>
                                            <w:left w:val="none" w:sz="0" w:space="0" w:color="auto"/>
                                            <w:bottom w:val="none" w:sz="0" w:space="0" w:color="auto"/>
                                            <w:right w:val="none" w:sz="0" w:space="0" w:color="auto"/>
                                          </w:divBdr>
                                          <w:divsChild>
                                            <w:div w:id="850920651">
                                              <w:marLeft w:val="0"/>
                                              <w:marRight w:val="0"/>
                                              <w:marTop w:val="0"/>
                                              <w:marBottom w:val="0"/>
                                              <w:divBdr>
                                                <w:top w:val="none" w:sz="0" w:space="0" w:color="auto"/>
                                                <w:left w:val="none" w:sz="0" w:space="0" w:color="auto"/>
                                                <w:bottom w:val="none" w:sz="0" w:space="0" w:color="auto"/>
                                                <w:right w:val="none" w:sz="0" w:space="0" w:color="auto"/>
                                              </w:divBdr>
                                              <w:divsChild>
                                                <w:div w:id="132928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011159">
      <w:bodyDiv w:val="1"/>
      <w:marLeft w:val="0"/>
      <w:marRight w:val="0"/>
      <w:marTop w:val="0"/>
      <w:marBottom w:val="0"/>
      <w:divBdr>
        <w:top w:val="none" w:sz="0" w:space="0" w:color="auto"/>
        <w:left w:val="none" w:sz="0" w:space="0" w:color="auto"/>
        <w:bottom w:val="none" w:sz="0" w:space="0" w:color="auto"/>
        <w:right w:val="none" w:sz="0" w:space="0" w:color="auto"/>
      </w:divBdr>
      <w:divsChild>
        <w:div w:id="641080116">
          <w:marLeft w:val="0"/>
          <w:marRight w:val="0"/>
          <w:marTop w:val="0"/>
          <w:marBottom w:val="0"/>
          <w:divBdr>
            <w:top w:val="none" w:sz="0" w:space="0" w:color="auto"/>
            <w:left w:val="none" w:sz="0" w:space="0" w:color="auto"/>
            <w:bottom w:val="none" w:sz="0" w:space="0" w:color="auto"/>
            <w:right w:val="none" w:sz="0" w:space="0" w:color="auto"/>
          </w:divBdr>
          <w:divsChild>
            <w:div w:id="143545207">
              <w:marLeft w:val="0"/>
              <w:marRight w:val="0"/>
              <w:marTop w:val="0"/>
              <w:marBottom w:val="0"/>
              <w:divBdr>
                <w:top w:val="none" w:sz="0" w:space="0" w:color="auto"/>
                <w:left w:val="none" w:sz="0" w:space="0" w:color="auto"/>
                <w:bottom w:val="none" w:sz="0" w:space="0" w:color="auto"/>
                <w:right w:val="none" w:sz="0" w:space="0" w:color="auto"/>
              </w:divBdr>
              <w:divsChild>
                <w:div w:id="319383029">
                  <w:marLeft w:val="0"/>
                  <w:marRight w:val="0"/>
                  <w:marTop w:val="0"/>
                  <w:marBottom w:val="0"/>
                  <w:divBdr>
                    <w:top w:val="none" w:sz="0" w:space="0" w:color="auto"/>
                    <w:left w:val="none" w:sz="0" w:space="0" w:color="auto"/>
                    <w:bottom w:val="none" w:sz="0" w:space="0" w:color="auto"/>
                    <w:right w:val="none" w:sz="0" w:space="0" w:color="auto"/>
                  </w:divBdr>
                  <w:divsChild>
                    <w:div w:id="329870948">
                      <w:marLeft w:val="0"/>
                      <w:marRight w:val="0"/>
                      <w:marTop w:val="0"/>
                      <w:marBottom w:val="0"/>
                      <w:divBdr>
                        <w:top w:val="none" w:sz="0" w:space="0" w:color="auto"/>
                        <w:left w:val="none" w:sz="0" w:space="0" w:color="auto"/>
                        <w:bottom w:val="none" w:sz="0" w:space="0" w:color="auto"/>
                        <w:right w:val="none" w:sz="0" w:space="0" w:color="auto"/>
                      </w:divBdr>
                      <w:divsChild>
                        <w:div w:id="655692328">
                          <w:marLeft w:val="75"/>
                          <w:marRight w:val="75"/>
                          <w:marTop w:val="0"/>
                          <w:marBottom w:val="0"/>
                          <w:divBdr>
                            <w:top w:val="none" w:sz="0" w:space="0" w:color="auto"/>
                            <w:left w:val="none" w:sz="0" w:space="0" w:color="auto"/>
                            <w:bottom w:val="none" w:sz="0" w:space="0" w:color="auto"/>
                            <w:right w:val="none" w:sz="0" w:space="0" w:color="auto"/>
                          </w:divBdr>
                          <w:divsChild>
                            <w:div w:id="1099637640">
                              <w:marLeft w:val="0"/>
                              <w:marRight w:val="0"/>
                              <w:marTop w:val="0"/>
                              <w:marBottom w:val="0"/>
                              <w:divBdr>
                                <w:top w:val="none" w:sz="0" w:space="0" w:color="auto"/>
                                <w:left w:val="none" w:sz="0" w:space="0" w:color="auto"/>
                                <w:bottom w:val="none" w:sz="0" w:space="0" w:color="auto"/>
                                <w:right w:val="none" w:sz="0" w:space="0" w:color="auto"/>
                              </w:divBdr>
                              <w:divsChild>
                                <w:div w:id="370737824">
                                  <w:marLeft w:val="0"/>
                                  <w:marRight w:val="0"/>
                                  <w:marTop w:val="0"/>
                                  <w:marBottom w:val="0"/>
                                  <w:divBdr>
                                    <w:top w:val="none" w:sz="0" w:space="0" w:color="auto"/>
                                    <w:left w:val="none" w:sz="0" w:space="0" w:color="auto"/>
                                    <w:bottom w:val="none" w:sz="0" w:space="0" w:color="auto"/>
                                    <w:right w:val="none" w:sz="0" w:space="0" w:color="auto"/>
                                  </w:divBdr>
                                  <w:divsChild>
                                    <w:div w:id="1905750818">
                                      <w:marLeft w:val="0"/>
                                      <w:marRight w:val="0"/>
                                      <w:marTop w:val="0"/>
                                      <w:marBottom w:val="0"/>
                                      <w:divBdr>
                                        <w:top w:val="none" w:sz="0" w:space="0" w:color="auto"/>
                                        <w:left w:val="none" w:sz="0" w:space="0" w:color="auto"/>
                                        <w:bottom w:val="none" w:sz="0" w:space="0" w:color="auto"/>
                                        <w:right w:val="none" w:sz="0" w:space="0" w:color="auto"/>
                                      </w:divBdr>
                                      <w:divsChild>
                                        <w:div w:id="1733000377">
                                          <w:marLeft w:val="0"/>
                                          <w:marRight w:val="0"/>
                                          <w:marTop w:val="240"/>
                                          <w:marBottom w:val="0"/>
                                          <w:divBdr>
                                            <w:top w:val="none" w:sz="0" w:space="0" w:color="auto"/>
                                            <w:left w:val="none" w:sz="0" w:space="0" w:color="auto"/>
                                            <w:bottom w:val="none" w:sz="0" w:space="0" w:color="auto"/>
                                            <w:right w:val="none" w:sz="0" w:space="0" w:color="auto"/>
                                          </w:divBdr>
                                          <w:divsChild>
                                            <w:div w:id="643702338">
                                              <w:marLeft w:val="0"/>
                                              <w:marRight w:val="0"/>
                                              <w:marTop w:val="0"/>
                                              <w:marBottom w:val="0"/>
                                              <w:divBdr>
                                                <w:top w:val="none" w:sz="0" w:space="0" w:color="auto"/>
                                                <w:left w:val="none" w:sz="0" w:space="0" w:color="auto"/>
                                                <w:bottom w:val="none" w:sz="0" w:space="0" w:color="auto"/>
                                                <w:right w:val="none" w:sz="0" w:space="0" w:color="auto"/>
                                              </w:divBdr>
                                              <w:divsChild>
                                                <w:div w:id="127953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032505">
      <w:bodyDiv w:val="1"/>
      <w:marLeft w:val="0"/>
      <w:marRight w:val="0"/>
      <w:marTop w:val="0"/>
      <w:marBottom w:val="0"/>
      <w:divBdr>
        <w:top w:val="none" w:sz="0" w:space="0" w:color="auto"/>
        <w:left w:val="none" w:sz="0" w:space="0" w:color="auto"/>
        <w:bottom w:val="none" w:sz="0" w:space="0" w:color="auto"/>
        <w:right w:val="none" w:sz="0" w:space="0" w:color="auto"/>
      </w:divBdr>
      <w:divsChild>
        <w:div w:id="1587690834">
          <w:marLeft w:val="0"/>
          <w:marRight w:val="0"/>
          <w:marTop w:val="0"/>
          <w:marBottom w:val="0"/>
          <w:divBdr>
            <w:top w:val="none" w:sz="0" w:space="0" w:color="auto"/>
            <w:left w:val="none" w:sz="0" w:space="0" w:color="auto"/>
            <w:bottom w:val="none" w:sz="0" w:space="0" w:color="auto"/>
            <w:right w:val="none" w:sz="0" w:space="0" w:color="auto"/>
          </w:divBdr>
          <w:divsChild>
            <w:div w:id="1428424507">
              <w:marLeft w:val="0"/>
              <w:marRight w:val="0"/>
              <w:marTop w:val="0"/>
              <w:marBottom w:val="0"/>
              <w:divBdr>
                <w:top w:val="none" w:sz="0" w:space="0" w:color="auto"/>
                <w:left w:val="none" w:sz="0" w:space="0" w:color="auto"/>
                <w:bottom w:val="none" w:sz="0" w:space="0" w:color="auto"/>
                <w:right w:val="none" w:sz="0" w:space="0" w:color="auto"/>
              </w:divBdr>
              <w:divsChild>
                <w:div w:id="1001474058">
                  <w:marLeft w:val="0"/>
                  <w:marRight w:val="0"/>
                  <w:marTop w:val="0"/>
                  <w:marBottom w:val="0"/>
                  <w:divBdr>
                    <w:top w:val="none" w:sz="0" w:space="0" w:color="auto"/>
                    <w:left w:val="none" w:sz="0" w:space="0" w:color="auto"/>
                    <w:bottom w:val="none" w:sz="0" w:space="0" w:color="auto"/>
                    <w:right w:val="none" w:sz="0" w:space="0" w:color="auto"/>
                  </w:divBdr>
                  <w:divsChild>
                    <w:div w:id="1097679948">
                      <w:marLeft w:val="0"/>
                      <w:marRight w:val="0"/>
                      <w:marTop w:val="0"/>
                      <w:marBottom w:val="0"/>
                      <w:divBdr>
                        <w:top w:val="none" w:sz="0" w:space="0" w:color="auto"/>
                        <w:left w:val="none" w:sz="0" w:space="0" w:color="auto"/>
                        <w:bottom w:val="none" w:sz="0" w:space="0" w:color="auto"/>
                        <w:right w:val="none" w:sz="0" w:space="0" w:color="auto"/>
                      </w:divBdr>
                      <w:divsChild>
                        <w:div w:id="1395589395">
                          <w:marLeft w:val="75"/>
                          <w:marRight w:val="75"/>
                          <w:marTop w:val="0"/>
                          <w:marBottom w:val="0"/>
                          <w:divBdr>
                            <w:top w:val="none" w:sz="0" w:space="0" w:color="auto"/>
                            <w:left w:val="none" w:sz="0" w:space="0" w:color="auto"/>
                            <w:bottom w:val="none" w:sz="0" w:space="0" w:color="auto"/>
                            <w:right w:val="none" w:sz="0" w:space="0" w:color="auto"/>
                          </w:divBdr>
                          <w:divsChild>
                            <w:div w:id="1145854411">
                              <w:marLeft w:val="0"/>
                              <w:marRight w:val="0"/>
                              <w:marTop w:val="0"/>
                              <w:marBottom w:val="0"/>
                              <w:divBdr>
                                <w:top w:val="none" w:sz="0" w:space="0" w:color="auto"/>
                                <w:left w:val="none" w:sz="0" w:space="0" w:color="auto"/>
                                <w:bottom w:val="none" w:sz="0" w:space="0" w:color="auto"/>
                                <w:right w:val="none" w:sz="0" w:space="0" w:color="auto"/>
                              </w:divBdr>
                              <w:divsChild>
                                <w:div w:id="1481073903">
                                  <w:marLeft w:val="0"/>
                                  <w:marRight w:val="0"/>
                                  <w:marTop w:val="0"/>
                                  <w:marBottom w:val="0"/>
                                  <w:divBdr>
                                    <w:top w:val="none" w:sz="0" w:space="0" w:color="auto"/>
                                    <w:left w:val="none" w:sz="0" w:space="0" w:color="auto"/>
                                    <w:bottom w:val="none" w:sz="0" w:space="0" w:color="auto"/>
                                    <w:right w:val="none" w:sz="0" w:space="0" w:color="auto"/>
                                  </w:divBdr>
                                  <w:divsChild>
                                    <w:div w:id="571813637">
                                      <w:marLeft w:val="0"/>
                                      <w:marRight w:val="0"/>
                                      <w:marTop w:val="0"/>
                                      <w:marBottom w:val="0"/>
                                      <w:divBdr>
                                        <w:top w:val="none" w:sz="0" w:space="0" w:color="auto"/>
                                        <w:left w:val="none" w:sz="0" w:space="0" w:color="auto"/>
                                        <w:bottom w:val="none" w:sz="0" w:space="0" w:color="auto"/>
                                        <w:right w:val="none" w:sz="0" w:space="0" w:color="auto"/>
                                      </w:divBdr>
                                      <w:divsChild>
                                        <w:div w:id="1209881126">
                                          <w:marLeft w:val="0"/>
                                          <w:marRight w:val="0"/>
                                          <w:marTop w:val="240"/>
                                          <w:marBottom w:val="0"/>
                                          <w:divBdr>
                                            <w:top w:val="none" w:sz="0" w:space="0" w:color="auto"/>
                                            <w:left w:val="none" w:sz="0" w:space="0" w:color="auto"/>
                                            <w:bottom w:val="none" w:sz="0" w:space="0" w:color="auto"/>
                                            <w:right w:val="none" w:sz="0" w:space="0" w:color="auto"/>
                                          </w:divBdr>
                                          <w:divsChild>
                                            <w:div w:id="1782451963">
                                              <w:marLeft w:val="0"/>
                                              <w:marRight w:val="0"/>
                                              <w:marTop w:val="0"/>
                                              <w:marBottom w:val="0"/>
                                              <w:divBdr>
                                                <w:top w:val="none" w:sz="0" w:space="0" w:color="auto"/>
                                                <w:left w:val="none" w:sz="0" w:space="0" w:color="auto"/>
                                                <w:bottom w:val="none" w:sz="0" w:space="0" w:color="auto"/>
                                                <w:right w:val="none" w:sz="0" w:space="0" w:color="auto"/>
                                              </w:divBdr>
                                              <w:divsChild>
                                                <w:div w:id="111837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wikihow.com/wikiHow:Delivering-a-Trustworthy-Experienc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ontentTypeText xmlns="C080FADA-E902-45BF-BC91-AE1119070644">
      <Terms xmlns="http://schemas.microsoft.com/office/infopath/2007/PartnerControls">
        <TermInfo xmlns="http://schemas.microsoft.com/office/infopath/2007/PartnerControls">
          <TermName xmlns="http://schemas.microsoft.com/office/infopath/2007/PartnerControls">Resource</TermName>
          <TermId xmlns="http://schemas.microsoft.com/office/infopath/2007/PartnerControls">fb6680c3-4593-4278-8443-61d74b097467</TermId>
        </TermInfo>
      </Terms>
    </ContentTypeText>
    <LikesCount xmlns="http://schemas.microsoft.com/sharepoint/v3" xsi:nil="true"/>
    <PRS_ExpirationDate xmlns="C080FADA-E902-45BF-BC91-AE1119070644" xsi:nil="true"/>
    <PRS_Active xmlns="C080FADA-E902-45BF-BC91-AE1119070644">true</PRS_Active>
    <PRS_ShortDescription xmlns="C080FADA-E902-45BF-BC91-AE1119070644">CNA competency for putting on and removing PPE</PRS_ShortDescription>
    <StatusText xmlns="C080FADA-E902-45BF-BC91-AE1119070644">
      <Terms xmlns="http://schemas.microsoft.com/office/infopath/2007/PartnerControls">
        <TermInfo xmlns="http://schemas.microsoft.com/office/infopath/2007/PartnerControls">
          <TermName xmlns="http://schemas.microsoft.com/office/infopath/2007/PartnerControls">Current</TermName>
          <TermId xmlns="http://schemas.microsoft.com/office/infopath/2007/PartnerControls">87a4e35d-2738-47a5-a7d9-bf8ee2142267</TermId>
        </TermInfo>
      </Terms>
    </StatusText>
    <Ratings xmlns="http://schemas.microsoft.com/sharepoint/v3" xsi:nil="true"/>
    <TaxCatchAll xmlns="1679af8c-4a50-4462-acfc-247daf410ebd">
      <Value>8</Value>
      <Value>5</Value>
      <Value>4</Value>
      <Value>3</Value>
      <Value>1</Value>
    </TaxCatchAll>
    <LikedBy xmlns="http://schemas.microsoft.com/sharepoint/v3">
      <UserInfo>
        <DisplayName/>
        <AccountId xsi:nil="true"/>
        <AccountType/>
      </UserInfo>
    </LikedBy>
    <TaxKeywordTaxHTField xmlns="1679af8c-4a50-4462-acfc-247daf410ebd">
      <Terms xmlns="http://schemas.microsoft.com/office/infopath/2007/PartnerControls"/>
    </TaxKeywordTaxHTField>
    <TagsText xmlns="C080FADA-E902-45BF-BC91-AE1119070644">
      <Terms xmlns="http://schemas.microsoft.com/office/infopath/2007/PartnerControls"/>
    </TagsText>
    <PRS_Description xmlns="C080FADA-E902-45BF-BC91-AE1119070644" xsi:nil="true"/>
    <DepartmentText xmlns="C080FADA-E902-45BF-BC91-AE11190706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b3709913-edca-4a1c-8fdd-235691de9320</TermId>
        </TermInfo>
      </Terms>
    </DepartmentText>
    <AudienceText xmlns="C080FADA-E902-45BF-BC91-AE11190706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2826878d-f245-4419-b8bb-b6c2e071c6c5</TermId>
        </TermInfo>
      </Terms>
    </AudienceText>
    <FacilityCodeText xmlns="C080FADA-E902-45BF-BC91-AE11190706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b3709913-edca-4a1c-8fdd-235691de9320</TermId>
        </TermInfo>
      </Terms>
    </FacilityCodeText>
    <RatedBy xmlns="http://schemas.microsoft.com/sharepoint/v3">
      <UserInfo>
        <DisplayName/>
        <AccountId xsi:nil="true"/>
        <AccountType/>
      </UserInfo>
    </RatedB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S Documents" ma:contentTypeID="0x0101000E5CFB04059142F8A84C822AEC815D5D0002518AEAB5DDDA42AC0257EDC0AAEB8F" ma:contentTypeVersion="10" ma:contentTypeDescription="PRS Documents" ma:contentTypeScope="" ma:versionID="7de24f9f8a3424eb734c684686d367f8">
  <xsd:schema xmlns:xsd="http://www.w3.org/2001/XMLSchema" xmlns:xs="http://www.w3.org/2001/XMLSchema" xmlns:p="http://schemas.microsoft.com/office/2006/metadata/properties" xmlns:ns1="http://schemas.microsoft.com/sharepoint/v3" xmlns:ns2="C080FADA-E902-45BF-BC91-AE1119070644" xmlns:ns3="1679af8c-4a50-4462-acfc-247daf410ebd" targetNamespace="http://schemas.microsoft.com/office/2006/metadata/properties" ma:root="true" ma:fieldsID="71231f92e7933ff9c172d7c8fd3727cd" ns1:_="" ns2:_="" ns3:_="">
    <xsd:import namespace="http://schemas.microsoft.com/sharepoint/v3"/>
    <xsd:import namespace="C080FADA-E902-45BF-BC91-AE1119070644"/>
    <xsd:import namespace="1679af8c-4a50-4462-acfc-247daf410ebd"/>
    <xsd:element name="properties">
      <xsd:complexType>
        <xsd:sequence>
          <xsd:element name="documentManagement">
            <xsd:complexType>
              <xsd:all>
                <xsd:element ref="ns2:PRS_ShortDescription"/>
                <xsd:element ref="ns2:PRS_Description" minOccurs="0"/>
                <xsd:element ref="ns2:ContentTypeText"/>
                <xsd:element ref="ns2:FacilityCodeText"/>
                <xsd:element ref="ns2:DepartmentText"/>
                <xsd:element ref="ns2:PRS_ExpirationDate" minOccurs="0"/>
                <xsd:element ref="ns2:AudienceText" minOccurs="0"/>
                <xsd:element ref="ns2:StatusText" minOccurs="0"/>
                <xsd:element ref="ns2:PRS_Active" minOccurs="0"/>
                <xsd:element ref="ns2:TagsText" minOccurs="0"/>
                <xsd:element ref="ns1:AverageRating" minOccurs="0"/>
                <xsd:element ref="ns1:RatingCount" minOccurs="0"/>
                <xsd:element ref="ns1:RatedBy" minOccurs="0"/>
                <xsd:element ref="ns1:Ratings" minOccurs="0"/>
                <xsd:element ref="ns1:LikesCount" minOccurs="0"/>
                <xsd:element ref="ns1:LikedBy"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4" nillable="true" ma:displayName="Rating (0-5)" ma:decimals="2" ma:description="Average value of all the ratings that have been submitted" ma:internalName="AverageRating" ma:readOnly="true">
      <xsd:simpleType>
        <xsd:restriction base="dms:Number"/>
      </xsd:simpleType>
    </xsd:element>
    <xsd:element name="RatingCount" ma:index="25" nillable="true" ma:displayName="Number of Ratings" ma:decimals="0" ma:description="Number of ratings submitted" ma:internalName="RatingCount" ma:readOnly="true">
      <xsd:simpleType>
        <xsd:restriction base="dms:Number"/>
      </xsd:simpleType>
    </xsd:element>
    <xsd:element name="RatedBy" ma:index="26"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27" nillable="true" ma:displayName="User ratings" ma:description="User ratings for the item" ma:hidden="true" ma:internalName="Ratings">
      <xsd:simpleType>
        <xsd:restriction base="dms:Note"/>
      </xsd:simpleType>
    </xsd:element>
    <xsd:element name="LikesCount" ma:index="28" nillable="true" ma:displayName="Number of Likes" ma:internalName="LikesCount">
      <xsd:simpleType>
        <xsd:restriction base="dms:Unknown"/>
      </xsd:simpleType>
    </xsd:element>
    <xsd:element name="LikedBy" ma:index="29"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80FADA-E902-45BF-BC91-AE1119070644" elementFormDefault="qualified">
    <xsd:import namespace="http://schemas.microsoft.com/office/2006/documentManagement/types"/>
    <xsd:import namespace="http://schemas.microsoft.com/office/infopath/2007/PartnerControls"/>
    <xsd:element name="PRS_ShortDescription" ma:index="8" ma:displayName="Short Description" ma:internalName="PRS_ShortDescription">
      <xsd:simpleType>
        <xsd:restriction base="dms:Text"/>
      </xsd:simpleType>
    </xsd:element>
    <xsd:element name="PRS_Description" ma:index="9" nillable="true" ma:displayName="Description" ma:description="Please provide few lines to describe this item" ma:internalName="PRS_Description">
      <xsd:simpleType>
        <xsd:restriction base="dms:Note">
          <xsd:maxLength value="255"/>
        </xsd:restriction>
      </xsd:simpleType>
    </xsd:element>
    <xsd:element name="ContentTypeText" ma:index="11" ma:taxonomy="true" ma:internalName="PRS_ContentTypeText" ma:taxonomyFieldName="PRS_ContentType" ma:displayName="Doc Type" ma:default="" ma:fieldId="{29700843-2663-462a-904e-499ed3276c30}" ma:taxonomyMulti="true" ma:sspId="9e298864-cfea-4d87-921b-7085c9bc0b1d" ma:termSetId="99b1be02-f732-44c0-b9f7-3f96b9c9989d" ma:anchorId="00000000-0000-0000-0000-000000000000" ma:open="false" ma:isKeyword="false">
      <xsd:complexType>
        <xsd:sequence>
          <xsd:element ref="pc:Terms" minOccurs="0" maxOccurs="1"/>
        </xsd:sequence>
      </xsd:complexType>
    </xsd:element>
    <xsd:element name="FacilityCodeText" ma:index="13" ma:taxonomy="true" ma:internalName="PRS_FacilityCodeText" ma:taxonomyFieldName="PRS_FacilityCode" ma:displayName="Community" ma:default="3;#All|b3709913-edca-4a1c-8fdd-235691de9320" ma:fieldId="{e4ba3378-155b-4118-b3fb-4c97476b8538}" ma:taxonomyMulti="true" ma:sspId="9e298864-cfea-4d87-921b-7085c9bc0b1d" ma:termSetId="dcae11c5-1773-4e30-a19c-8f3025d3dd14" ma:anchorId="00000000-0000-0000-0000-000000000000" ma:open="false" ma:isKeyword="false">
      <xsd:complexType>
        <xsd:sequence>
          <xsd:element ref="pc:Terms" minOccurs="0" maxOccurs="1"/>
        </xsd:sequence>
      </xsd:complexType>
    </xsd:element>
    <xsd:element name="DepartmentText" ma:index="15" ma:taxonomy="true" ma:internalName="PRS_DepartmentText" ma:taxonomyFieldName="PRS_Department" ma:displayName="Department" ma:default="4;#All|b3709913-edca-4a1c-8fdd-235691de9320" ma:fieldId="{540aa075-e771-40b8-b122-f737c1945543}" ma:taxonomyMulti="true" ma:sspId="9e298864-cfea-4d87-921b-7085c9bc0b1d" ma:termSetId="ba0e9a6f-bdcb-4dc8-9f2f-04dd855bdf66" ma:anchorId="00000000-0000-0000-0000-000000000000" ma:open="false" ma:isKeyword="false">
      <xsd:complexType>
        <xsd:sequence>
          <xsd:element ref="pc:Terms" minOccurs="0" maxOccurs="1"/>
        </xsd:sequence>
      </xsd:complexType>
    </xsd:element>
    <xsd:element name="PRS_ExpirationDate" ma:index="16" nillable="true" ma:displayName="Expiration Date" ma:internalName="PRS_ExpirationDate">
      <xsd:simpleType>
        <xsd:restriction base="dms:DateTime"/>
      </xsd:simpleType>
    </xsd:element>
    <xsd:element name="AudienceText" ma:index="18" nillable="true" ma:taxonomy="true" ma:internalName="PRS_AudienceText" ma:taxonomyFieldName="PRS_Audience" ma:displayName="Audience" ma:default="1;#Public|2826878d-f245-4419-b8bb-b6c2e071c6c5" ma:fieldId="{09928a88-24fd-4130-b871-bd9f44792dde}" ma:taxonomyMulti="true" ma:sspId="9e298864-cfea-4d87-921b-7085c9bc0b1d" ma:termSetId="0bcc0e64-cb3c-4530-84f0-27b1481a6817" ma:anchorId="00000000-0000-0000-0000-000000000000" ma:open="false" ma:isKeyword="false">
      <xsd:complexType>
        <xsd:sequence>
          <xsd:element ref="pc:Terms" minOccurs="0" maxOccurs="1"/>
        </xsd:sequence>
      </xsd:complexType>
    </xsd:element>
    <xsd:element name="StatusText" ma:index="20" nillable="true" ma:taxonomy="true" ma:internalName="PRS_StatusText" ma:taxonomyFieldName="PRS_Status" ma:displayName="Status" ma:default="8;#Current|87a4e35d-2738-47a5-a7d9-bf8ee2142267" ma:fieldId="{b5ecf6fd-2807-4985-94dd-0fd0498dbdac}" ma:taxonomyMulti="true" ma:sspId="9e298864-cfea-4d87-921b-7085c9bc0b1d" ma:termSetId="51d0d48a-9bef-42d2-bfc2-e77e83ff584b" ma:anchorId="00000000-0000-0000-0000-000000000000" ma:open="false" ma:isKeyword="false">
      <xsd:complexType>
        <xsd:sequence>
          <xsd:element ref="pc:Terms" minOccurs="0" maxOccurs="1"/>
        </xsd:sequence>
      </xsd:complexType>
    </xsd:element>
    <xsd:element name="PRS_Active" ma:index="21" nillable="true" ma:displayName="Active" ma:default="1" ma:description="Check the box to yes if this item is completed" ma:internalName="PRS_Active">
      <xsd:simpleType>
        <xsd:restriction base="dms:Boolean"/>
      </xsd:simpleType>
    </xsd:element>
    <xsd:element name="TagsText" ma:index="23" nillable="true" ma:taxonomy="true" ma:internalName="PRS_TagsText" ma:taxonomyFieldName="PRS_Tags" ma:displayName="Tags" ma:default="" ma:fieldId="{1aa702e8-27d1-441f-a8eb-fb1844e03621}" ma:taxonomyMulti="true" ma:sspId="9e298864-cfea-4d87-921b-7085c9bc0b1d" ma:termSetId="637c854d-ef07-495d-9915-2cf878efd53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79af8c-4a50-4462-acfc-247daf410ebd" elementFormDefault="qualified">
    <xsd:import namespace="http://schemas.microsoft.com/office/2006/documentManagement/types"/>
    <xsd:import namespace="http://schemas.microsoft.com/office/infopath/2007/PartnerControls"/>
    <xsd:element name="TaxKeywordTaxHTField" ma:index="31" nillable="true" ma:taxonomy="true" ma:internalName="TaxKeywordTaxHTField" ma:taxonomyFieldName="TaxKeyword" ma:displayName="Enterprise Keywords" ma:fieldId="{23f27201-bee3-471e-b2e7-b64fd8b7ca38}" ma:taxonomyMulti="true" ma:sspId="9e298864-cfea-4d87-921b-7085c9bc0b1d" ma:termSetId="00000000-0000-0000-0000-000000000000" ma:anchorId="00000000-0000-0000-0000-000000000000" ma:open="true" ma:isKeyword="true">
      <xsd:complexType>
        <xsd:sequence>
          <xsd:element ref="pc:Terms" minOccurs="0" maxOccurs="1"/>
        </xsd:sequence>
      </xsd:complexType>
    </xsd:element>
    <xsd:element name="TaxCatchAll" ma:index="32" nillable="true" ma:displayName="Taxonomy Catch All Column" ma:hidden="true" ma:list="{71f39109-1501-4e8b-94e5-d469711b4696}" ma:internalName="TaxCatchAll" ma:showField="CatchAllData" ma:web="1679af8c-4a50-4462-acfc-247daf410e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3E2F30-223D-4F8A-8408-B004EB680B5B}">
  <ds:schemaRefs>
    <ds:schemaRef ds:uri="http://schemas.microsoft.com/office/2006/metadata/properties"/>
    <ds:schemaRef ds:uri="http://schemas.microsoft.com/office/infopath/2007/PartnerControls"/>
    <ds:schemaRef ds:uri="C080FADA-E902-45BF-BC91-AE1119070644"/>
    <ds:schemaRef ds:uri="http://schemas.microsoft.com/sharepoint/v3"/>
    <ds:schemaRef ds:uri="1679af8c-4a50-4462-acfc-247daf410ebd"/>
  </ds:schemaRefs>
</ds:datastoreItem>
</file>

<file path=customXml/itemProps2.xml><?xml version="1.0" encoding="utf-8"?>
<ds:datastoreItem xmlns:ds="http://schemas.openxmlformats.org/officeDocument/2006/customXml" ds:itemID="{0D91CE00-20B5-4F98-9154-963352F4B224}">
  <ds:schemaRefs>
    <ds:schemaRef ds:uri="http://schemas.microsoft.com/sharepoint/v3/contenttype/forms"/>
  </ds:schemaRefs>
</ds:datastoreItem>
</file>

<file path=customXml/itemProps3.xml><?xml version="1.0" encoding="utf-8"?>
<ds:datastoreItem xmlns:ds="http://schemas.openxmlformats.org/officeDocument/2006/customXml" ds:itemID="{2D215ABE-D6D4-466D-89E3-CAE2208DBA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80FADA-E902-45BF-BC91-AE1119070644"/>
    <ds:schemaRef ds:uri="1679af8c-4a50-4462-acfc-247daf410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777</Words>
  <Characters>4622</Characters>
  <Application>Microsoft Office Word</Application>
  <DocSecurity>0</DocSecurity>
  <Lines>124</Lines>
  <Paragraphs>69</Paragraphs>
  <ScaleCrop>false</ScaleCrop>
  <HeadingPairs>
    <vt:vector size="2" baseType="variant">
      <vt:variant>
        <vt:lpstr>Title</vt:lpstr>
      </vt:variant>
      <vt:variant>
        <vt:i4>1</vt:i4>
      </vt:variant>
    </vt:vector>
  </HeadingPairs>
  <TitlesOfParts>
    <vt:vector size="1" baseType="lpstr">
      <vt:lpstr>Personal Protective Equipment (PPE)</vt:lpstr>
    </vt:vector>
  </TitlesOfParts>
  <Company>PRS</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Protective Equipment (PPE)</dc:title>
  <dc:subject/>
  <dc:creator>svaneaton</dc:creator>
  <cp:keywords/>
  <dc:description/>
  <cp:lastModifiedBy>Ruth</cp:lastModifiedBy>
  <cp:revision>2</cp:revision>
  <cp:lastPrinted>2017-10-20T22:31:00Z</cp:lastPrinted>
  <dcterms:created xsi:type="dcterms:W3CDTF">2020-03-26T22:04:00Z</dcterms:created>
  <dcterms:modified xsi:type="dcterms:W3CDTF">2020-03-26T22:04:00Z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0x0101000E5CFB04059142F8A84C822AEC815D5D0002518AEAB5DDDA42AC0257EDC0AAEB8F</vt:lpwstr>
  </property>
  <property fmtid="{D5CDD505-2E9C-101B-9397-08002B2CF9AE}" pid="3" name="TaxKeyword">
    <vt:lpwstr/>
  </property>
  <property fmtid="{D5CDD505-2E9C-101B-9397-08002B2CF9AE}" pid="4" name="PRS_ContentType">
    <vt:lpwstr>5;#Resource|fb6680c3-4593-4278-8443-61d74b097467</vt:lpwstr>
  </property>
  <property fmtid="{D5CDD505-2E9C-101B-9397-08002B2CF9AE}" pid="5" name="PRS_Status">
    <vt:lpwstr>8;#Current|87a4e35d-2738-47a5-a7d9-bf8ee2142267</vt:lpwstr>
  </property>
  <property fmtid="{D5CDD505-2E9C-101B-9397-08002B2CF9AE}" pid="6" name="PRS_Audience">
    <vt:lpwstr>1;#Public|2826878d-f245-4419-b8bb-b6c2e071c6c5</vt:lpwstr>
  </property>
  <property fmtid="{D5CDD505-2E9C-101B-9397-08002B2CF9AE}" pid="7" name="PRS_FacilityCode">
    <vt:lpwstr>3;#All|b3709913-edca-4a1c-8fdd-235691de9320</vt:lpwstr>
  </property>
  <property fmtid="{D5CDD505-2E9C-101B-9397-08002B2CF9AE}" pid="8" name="PRS_Department">
    <vt:lpwstr>4;#All|b3709913-edca-4a1c-8fdd-235691de9320</vt:lpwstr>
  </property>
  <property fmtid="{D5CDD505-2E9C-101B-9397-08002B2CF9AE}" pid="9" name="PRS_Tags">
    <vt:lpwstr/>
  </property>
</Properties>
</file>